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3199D" w14:textId="77777777" w:rsidR="00EB2E51" w:rsidRPr="00A5190B" w:rsidRDefault="00000000">
      <w:pPr>
        <w:spacing w:line="360" w:lineRule="auto"/>
        <w:jc w:val="right"/>
        <w:rPr>
          <w:lang w:val="ro-RO"/>
        </w:rPr>
      </w:pPr>
      <w:r w:rsidRPr="00A5190B">
        <w:rPr>
          <w:rFonts w:ascii="Cambria Bold" w:hAnsi="Cambria Bold"/>
          <w:b/>
          <w:lang w:val="ro-RO"/>
        </w:rPr>
        <w:t>Anexa nr. 15</w:t>
      </w:r>
    </w:p>
    <w:p w14:paraId="1D4A8BE8" w14:textId="77777777" w:rsidR="00EB2E51" w:rsidRPr="00A5190B" w:rsidRDefault="00000000">
      <w:pPr>
        <w:spacing w:line="360" w:lineRule="auto"/>
        <w:rPr>
          <w:lang w:val="ro-RO"/>
        </w:rPr>
      </w:pPr>
      <w:r w:rsidRPr="00A5190B">
        <w:rPr>
          <w:rFonts w:ascii="Cambria Bold Italic" w:hAnsi="Cambria Bold Italic"/>
          <w:b/>
          <w:i/>
          <w:sz w:val="29"/>
          <w:lang w:val="ro-RO"/>
        </w:rPr>
        <w:t>F1 - Fișa de verificare a criteriilor de eligibilitate și de selecție locale</w:t>
      </w:r>
    </w:p>
    <w:p w14:paraId="4FE5FE06" w14:textId="77777777" w:rsidR="00EB2E51" w:rsidRPr="00A5190B" w:rsidRDefault="00000000">
      <w:pPr>
        <w:spacing w:line="60" w:lineRule="auto"/>
        <w:ind w:firstLine="493"/>
        <w:rPr>
          <w:lang w:val="ro-RO"/>
        </w:rPr>
      </w:pPr>
      <w:r w:rsidRPr="00A5190B">
        <w:rPr>
          <w:rFonts w:ascii="Cambria" w:hAnsi="Cambria"/>
          <w:lang w:val="ro-RO"/>
        </w:rPr>
        <w:t> </w:t>
      </w:r>
    </w:p>
    <w:p w14:paraId="454F159B" w14:textId="77777777" w:rsidR="00EB2E51" w:rsidRPr="00A5190B" w:rsidRDefault="00000000">
      <w:pPr>
        <w:spacing w:line="264" w:lineRule="auto"/>
        <w:rPr>
          <w:lang w:val="ro-RO"/>
        </w:rPr>
      </w:pPr>
      <w:r w:rsidRPr="00A5190B">
        <w:rPr>
          <w:rFonts w:ascii="Cambria" w:hAnsi="Cambria"/>
          <w:lang w:val="ro-RO"/>
        </w:rPr>
        <w:t>Nr. autorizație GAL </w:t>
      </w:r>
      <w:r w:rsidRPr="00A5190B">
        <w:rPr>
          <w:rFonts w:ascii="Cambria Bold" w:hAnsi="Cambria Bold"/>
          <w:b/>
          <w:lang w:val="ro-RO"/>
        </w:rPr>
        <w:t>12</w:t>
      </w:r>
    </w:p>
    <w:p w14:paraId="05FCA498" w14:textId="77777777" w:rsidR="00EB2E51" w:rsidRPr="00A5190B" w:rsidRDefault="00000000">
      <w:pPr>
        <w:spacing w:line="264" w:lineRule="auto"/>
        <w:rPr>
          <w:lang w:val="ro-RO"/>
        </w:rPr>
      </w:pPr>
      <w:r w:rsidRPr="00A5190B">
        <w:rPr>
          <w:rFonts w:ascii="Cambria" w:hAnsi="Cambria"/>
          <w:lang w:val="ro-RO"/>
        </w:rPr>
        <w:t>Denumire parteneriat/GAL </w:t>
      </w:r>
      <w:r w:rsidRPr="00A5190B">
        <w:rPr>
          <w:rFonts w:ascii="Cambria Bold" w:hAnsi="Cambria Bold"/>
          <w:b/>
          <w:lang w:val="ro-RO"/>
        </w:rPr>
        <w:t>ASOCIATIA GRUPUL DE ACTIUNE LOCALA REGIUNEA REDIU - PRAJENI</w:t>
      </w:r>
    </w:p>
    <w:p w14:paraId="4843010F" w14:textId="77777777" w:rsidR="00EB2E51" w:rsidRPr="00A5190B" w:rsidRDefault="00000000">
      <w:pPr>
        <w:spacing w:line="264" w:lineRule="auto"/>
        <w:rPr>
          <w:lang w:val="ro-RO"/>
        </w:rPr>
      </w:pPr>
      <w:r w:rsidRPr="00A5190B">
        <w:rPr>
          <w:rFonts w:ascii="Cambria" w:hAnsi="Cambria"/>
          <w:lang w:val="ro-RO"/>
        </w:rPr>
        <w:t>Denumire intervenție </w:t>
      </w:r>
      <w:r w:rsidRPr="00A5190B">
        <w:rPr>
          <w:rFonts w:ascii="Cambria Bold" w:hAnsi="Cambria Bold"/>
          <w:b/>
          <w:lang w:val="ro-RO"/>
        </w:rPr>
        <w:t>MODERNIZAREA COOPERATIVELOR AGRICOLE</w:t>
      </w:r>
    </w:p>
    <w:p w14:paraId="4D8C6BDF" w14:textId="77777777" w:rsidR="00EB2E51" w:rsidRPr="00A5190B" w:rsidRDefault="00000000">
      <w:pPr>
        <w:spacing w:line="264" w:lineRule="auto"/>
        <w:rPr>
          <w:lang w:val="ro-RO"/>
        </w:rPr>
      </w:pPr>
      <w:r w:rsidRPr="00A5190B">
        <w:rPr>
          <w:rFonts w:ascii="Cambria" w:hAnsi="Cambria"/>
          <w:lang w:val="ro-RO"/>
        </w:rPr>
        <w:t>Data de lansare a sesiunii </w:t>
      </w:r>
      <w:r w:rsidRPr="00A5190B">
        <w:rPr>
          <w:rFonts w:ascii="Cambria" w:hAnsi="Cambria"/>
          <w:color w:val="8F8F8F"/>
          <w:lang w:val="ro-RO"/>
        </w:rPr>
        <w:t>_ _ _ _ _ _ _ _ _ _ _ _ _ _ _ _ _ _ _ _ _ _ _ _ _ _ _ _ _ _ _ _ _ _</w:t>
      </w:r>
    </w:p>
    <w:p w14:paraId="1F133889" w14:textId="77777777" w:rsidR="00EB2E51" w:rsidRPr="00A5190B" w:rsidRDefault="00000000">
      <w:pPr>
        <w:spacing w:line="264" w:lineRule="auto"/>
        <w:rPr>
          <w:lang w:val="ro-RO"/>
        </w:rPr>
      </w:pPr>
      <w:r w:rsidRPr="00A5190B">
        <w:rPr>
          <w:rFonts w:ascii="Cambria" w:hAnsi="Cambria"/>
          <w:lang w:val="ro-RO"/>
        </w:rPr>
        <w:t>Denumirea proiectului </w:t>
      </w:r>
      <w:r w:rsidRPr="00A5190B">
        <w:rPr>
          <w:rFonts w:ascii="Cambria" w:hAnsi="Cambria"/>
          <w:color w:val="8F8F8F"/>
          <w:lang w:val="ro-RO"/>
        </w:rPr>
        <w:t>_ _ _ _ _ _ _ _ _ _ _ _ _ _ _ _ _ _ _ _ _ _ _ _ _ _ _ _ _ _ _ _ _ _ _ _</w:t>
      </w:r>
    </w:p>
    <w:p w14:paraId="3F6C902C" w14:textId="77777777" w:rsidR="00EB2E51" w:rsidRPr="00A5190B" w:rsidRDefault="00000000">
      <w:pPr>
        <w:spacing w:line="264" w:lineRule="auto"/>
        <w:rPr>
          <w:lang w:val="ro-RO"/>
        </w:rPr>
      </w:pPr>
      <w:r w:rsidRPr="00A5190B">
        <w:rPr>
          <w:rFonts w:ascii="Cambria" w:hAnsi="Cambria"/>
          <w:lang w:val="ro-RO"/>
        </w:rPr>
        <w:t>Solicitantul </w:t>
      </w:r>
      <w:r w:rsidRPr="00A5190B">
        <w:rPr>
          <w:rFonts w:ascii="Cambria" w:hAnsi="Cambria"/>
          <w:color w:val="8F8F8F"/>
          <w:lang w:val="ro-RO"/>
        </w:rPr>
        <w:t>_ _ _ _ _ _ _ _ _ _ _ _ _ _ _ _ _ _ _ _ _ _ _ _ _ _ _ _ _ _ _ _ _ _ _ _ _ _ _ _ _ _ _ _</w:t>
      </w:r>
    </w:p>
    <w:p w14:paraId="42E3CEDC" w14:textId="77777777" w:rsidR="00EB2E51" w:rsidRPr="00A5190B" w:rsidRDefault="00000000">
      <w:pPr>
        <w:spacing w:line="264" w:lineRule="auto"/>
        <w:rPr>
          <w:lang w:val="ro-RO"/>
        </w:rPr>
      </w:pPr>
      <w:r w:rsidRPr="00A5190B">
        <w:rPr>
          <w:rFonts w:ascii="Cambria" w:hAnsi="Cambria"/>
          <w:lang w:val="ro-RO"/>
        </w:rPr>
        <w:t>Data depunerii proiectului </w:t>
      </w:r>
      <w:r w:rsidRPr="00A5190B">
        <w:rPr>
          <w:rFonts w:ascii="Cambria" w:hAnsi="Cambria"/>
          <w:color w:val="8F8F8F"/>
          <w:lang w:val="ro-RO"/>
        </w:rPr>
        <w:t>_ _ _ _ _ _ _ _ _ _ _ _ _ _ _ _ _ _ _ _ _ _ _ _ _ _ _ _ _ _ _ _ _</w:t>
      </w:r>
    </w:p>
    <w:p w14:paraId="3883B6D2" w14:textId="77777777" w:rsidR="00EB2E51" w:rsidRPr="00A5190B" w:rsidRDefault="00000000">
      <w:pPr>
        <w:spacing w:line="264" w:lineRule="auto"/>
        <w:rPr>
          <w:lang w:val="ro-RO"/>
        </w:rPr>
      </w:pPr>
      <w:r w:rsidRPr="00A5190B">
        <w:rPr>
          <w:rFonts w:ascii="Cambria" w:hAnsi="Cambria"/>
          <w:lang w:val="ro-RO"/>
        </w:rPr>
        <w:t>Valoarea publică nerambursabilă a proiectului </w:t>
      </w:r>
      <w:r w:rsidRPr="00A5190B">
        <w:rPr>
          <w:rFonts w:ascii="Cambria" w:hAnsi="Cambria"/>
          <w:color w:val="8F8F8F"/>
          <w:lang w:val="ro-RO"/>
        </w:rPr>
        <w:t>_ _ _ _ _ _ _ _ _ _ _ _ _ _ _ _ _ _ _</w:t>
      </w:r>
    </w:p>
    <w:p w14:paraId="30097B85" w14:textId="77777777" w:rsidR="00EB2E51" w:rsidRPr="00A5190B" w:rsidRDefault="00000000">
      <w:pPr>
        <w:spacing w:line="264" w:lineRule="auto"/>
        <w:rPr>
          <w:lang w:val="ro-RO"/>
        </w:rPr>
      </w:pPr>
      <w:r w:rsidRPr="00A5190B">
        <w:rPr>
          <w:rFonts w:ascii="Cambria" w:hAnsi="Cambria"/>
          <w:lang w:val="ro-RO"/>
        </w:rPr>
        <w:t>Valoarea totală a proiectului </w:t>
      </w:r>
      <w:r w:rsidRPr="00A5190B">
        <w:rPr>
          <w:rFonts w:ascii="Cambria" w:hAnsi="Cambria"/>
          <w:color w:val="8F8F8F"/>
          <w:lang w:val="ro-RO"/>
        </w:rPr>
        <w:t>_ _ _ _ _ _ _ _ _ _ _ _ _ _ _ _ _ _ _ _ _ _ _ _ _ _ _ _ _ _ _ _</w:t>
      </w:r>
    </w:p>
    <w:p w14:paraId="76D46000" w14:textId="77777777" w:rsidR="00EB2E51" w:rsidRPr="00A5190B" w:rsidRDefault="00000000">
      <w:pPr>
        <w:spacing w:line="204" w:lineRule="auto"/>
        <w:ind w:firstLine="493"/>
        <w:rPr>
          <w:lang w:val="ro-RO"/>
        </w:rPr>
      </w:pPr>
      <w:r w:rsidRPr="00A5190B">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3"/>
        <w:gridCol w:w="4872"/>
        <w:gridCol w:w="631"/>
        <w:gridCol w:w="720"/>
        <w:gridCol w:w="2474"/>
      </w:tblGrid>
      <w:tr w:rsidR="00EB2E51" w:rsidRPr="00A5190B" w14:paraId="25C012CC" w14:textId="77777777" w:rsidTr="00A5190B">
        <w:tc>
          <w:tcPr>
            <w:tcW w:w="398" w:type="pct"/>
            <w:shd w:val="clear" w:color="auto" w:fill="214F7D"/>
            <w:vAlign w:val="center"/>
          </w:tcPr>
          <w:p w14:paraId="4C73D32A" w14:textId="77777777" w:rsidR="00EB2E51" w:rsidRPr="00A5190B" w:rsidRDefault="00000000">
            <w:pPr>
              <w:rPr>
                <w:rFonts w:ascii="Cambria" w:hAnsi="Cambria"/>
                <w:sz w:val="22"/>
                <w:szCs w:val="22"/>
                <w:lang w:val="ro-RO"/>
              </w:rPr>
            </w:pPr>
            <w:r w:rsidRPr="00A5190B">
              <w:rPr>
                <w:rFonts w:ascii="Cambria" w:hAnsi="Cambria"/>
                <w:b/>
                <w:color w:val="FFFFFF"/>
                <w:sz w:val="22"/>
                <w:szCs w:val="22"/>
                <w:lang w:val="ro-RO"/>
              </w:rPr>
              <w:t>Nr.</w:t>
            </w:r>
            <w:r w:rsidRPr="00A5190B">
              <w:rPr>
                <w:rFonts w:ascii="Cambria" w:hAnsi="Cambria"/>
                <w:b/>
                <w:color w:val="FFFFFF"/>
                <w:sz w:val="22"/>
                <w:szCs w:val="22"/>
                <w:lang w:val="ro-RO"/>
              </w:rPr>
              <w:br/>
              <w:t>crt.</w:t>
            </w:r>
          </w:p>
        </w:tc>
        <w:tc>
          <w:tcPr>
            <w:tcW w:w="2578" w:type="pct"/>
            <w:shd w:val="clear" w:color="auto" w:fill="214F7D"/>
            <w:vAlign w:val="center"/>
          </w:tcPr>
          <w:p w14:paraId="1278D325" w14:textId="77777777" w:rsidR="00EB2E51" w:rsidRPr="00A5190B" w:rsidRDefault="00000000">
            <w:pPr>
              <w:rPr>
                <w:rFonts w:ascii="Cambria" w:hAnsi="Cambria"/>
                <w:sz w:val="22"/>
                <w:szCs w:val="22"/>
                <w:lang w:val="ro-RO"/>
              </w:rPr>
            </w:pPr>
            <w:r w:rsidRPr="00A5190B">
              <w:rPr>
                <w:rFonts w:ascii="Cambria" w:hAnsi="Cambria"/>
                <w:b/>
                <w:color w:val="FFFFFF"/>
                <w:sz w:val="22"/>
                <w:szCs w:val="22"/>
                <w:lang w:val="ro-RO"/>
              </w:rPr>
              <w:t>Criteriu de eligibilitate</w:t>
            </w:r>
          </w:p>
        </w:tc>
        <w:tc>
          <w:tcPr>
            <w:tcW w:w="334" w:type="pct"/>
            <w:shd w:val="clear" w:color="auto" w:fill="214F7D"/>
            <w:vAlign w:val="center"/>
          </w:tcPr>
          <w:p w14:paraId="4048E099" w14:textId="77777777" w:rsidR="00EB2E51" w:rsidRPr="00A5190B" w:rsidRDefault="00000000">
            <w:pPr>
              <w:keepNext/>
              <w:jc w:val="center"/>
              <w:rPr>
                <w:rFonts w:ascii="Cambria" w:hAnsi="Cambria"/>
                <w:sz w:val="22"/>
                <w:szCs w:val="22"/>
                <w:lang w:val="ro-RO"/>
              </w:rPr>
            </w:pPr>
            <w:r w:rsidRPr="00A5190B">
              <w:rPr>
                <w:rFonts w:ascii="Cambria" w:hAnsi="Cambria"/>
                <w:b/>
                <w:color w:val="FFFFFF"/>
                <w:sz w:val="22"/>
                <w:szCs w:val="22"/>
                <w:lang w:val="ro-RO"/>
              </w:rPr>
              <w:t>DA</w:t>
            </w:r>
          </w:p>
        </w:tc>
        <w:tc>
          <w:tcPr>
            <w:tcW w:w="381" w:type="pct"/>
            <w:shd w:val="clear" w:color="auto" w:fill="214F7D"/>
            <w:vAlign w:val="center"/>
          </w:tcPr>
          <w:p w14:paraId="46DD233A" w14:textId="77777777" w:rsidR="00EB2E51" w:rsidRPr="00A5190B" w:rsidRDefault="00000000">
            <w:pPr>
              <w:keepNext/>
              <w:jc w:val="center"/>
              <w:rPr>
                <w:rFonts w:ascii="Cambria" w:hAnsi="Cambria"/>
                <w:sz w:val="22"/>
                <w:szCs w:val="22"/>
                <w:lang w:val="ro-RO"/>
              </w:rPr>
            </w:pPr>
            <w:r w:rsidRPr="00A5190B">
              <w:rPr>
                <w:rFonts w:ascii="Cambria" w:hAnsi="Cambria"/>
                <w:b/>
                <w:color w:val="FFFFFF"/>
                <w:sz w:val="22"/>
                <w:szCs w:val="22"/>
                <w:lang w:val="ro-RO"/>
              </w:rPr>
              <w:t>NU</w:t>
            </w:r>
          </w:p>
        </w:tc>
        <w:tc>
          <w:tcPr>
            <w:tcW w:w="1309" w:type="pct"/>
            <w:shd w:val="clear" w:color="auto" w:fill="214F7D"/>
            <w:vAlign w:val="center"/>
          </w:tcPr>
          <w:p w14:paraId="2C9D3326" w14:textId="77777777" w:rsidR="00EB2E51" w:rsidRPr="00A5190B" w:rsidRDefault="00000000">
            <w:pPr>
              <w:rPr>
                <w:rFonts w:ascii="Cambria" w:hAnsi="Cambria"/>
                <w:sz w:val="22"/>
                <w:szCs w:val="22"/>
                <w:lang w:val="ro-RO"/>
              </w:rPr>
            </w:pPr>
            <w:r w:rsidRPr="00A5190B">
              <w:rPr>
                <w:rFonts w:ascii="Cambria" w:hAnsi="Cambria"/>
                <w:b/>
                <w:color w:val="FFFFFF"/>
                <w:sz w:val="22"/>
                <w:szCs w:val="22"/>
                <w:lang w:val="ro-RO"/>
              </w:rPr>
              <w:t>Observații / Justificări</w:t>
            </w:r>
          </w:p>
        </w:tc>
      </w:tr>
      <w:tr w:rsidR="00EB2E51" w:rsidRPr="00A5190B" w14:paraId="460ED535" w14:textId="77777777" w:rsidTr="00A5190B">
        <w:trPr>
          <w:trHeight w:val="1457"/>
        </w:trPr>
        <w:tc>
          <w:tcPr>
            <w:tcW w:w="5000" w:type="pct"/>
            <w:gridSpan w:val="5"/>
            <w:shd w:val="clear" w:color="auto" w:fill="757575"/>
            <w:vAlign w:val="center"/>
          </w:tcPr>
          <w:p w14:paraId="549DD55B" w14:textId="77777777" w:rsidR="00EB2E51" w:rsidRPr="00A5190B" w:rsidRDefault="00000000">
            <w:pPr>
              <w:ind w:left="197" w:right="197" w:firstLine="493"/>
              <w:jc w:val="center"/>
              <w:rPr>
                <w:rFonts w:ascii="Cambria" w:hAnsi="Cambria"/>
                <w:sz w:val="22"/>
                <w:szCs w:val="22"/>
                <w:lang w:val="ro-RO"/>
              </w:rPr>
            </w:pPr>
            <w:r w:rsidRPr="00A5190B">
              <w:rPr>
                <w:rFonts w:ascii="Cambria" w:hAnsi="Cambria"/>
                <w:color w:val="FFFFFF"/>
                <w:sz w:val="22"/>
                <w:szCs w:val="22"/>
                <w:lang w:val="ro-RO"/>
              </w:rPr>
              <w:t>Dacă sunt îndeplinite toate condițiile de mai jos, se va bifa</w:t>
            </w:r>
            <w:r w:rsidRPr="00A5190B">
              <w:rPr>
                <w:rFonts w:ascii="Cambria" w:hAnsi="Cambria"/>
                <w:b/>
                <w:color w:val="FFFFFF"/>
                <w:sz w:val="22"/>
                <w:szCs w:val="22"/>
                <w:lang w:val="ro-RO"/>
              </w:rPr>
              <w:t> DA </w:t>
            </w:r>
            <w:r w:rsidRPr="00A5190B">
              <w:rPr>
                <w:rFonts w:ascii="Cambria" w:hAnsi="Cambria"/>
                <w:color w:val="FFFFFF"/>
                <w:sz w:val="22"/>
                <w:szCs w:val="22"/>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A5190B">
              <w:rPr>
                <w:rFonts w:ascii="Cambria" w:hAnsi="Cambria"/>
                <w:b/>
                <w:color w:val="FFFFFF"/>
                <w:sz w:val="22"/>
                <w:szCs w:val="22"/>
                <w:lang w:val="ro-RO"/>
              </w:rPr>
              <w:t> NU </w:t>
            </w:r>
            <w:r w:rsidRPr="00A5190B">
              <w:rPr>
                <w:rFonts w:ascii="Cambria" w:hAnsi="Cambria"/>
                <w:color w:val="FFFFFF"/>
                <w:sz w:val="22"/>
                <w:szCs w:val="22"/>
                <w:lang w:val="ro-RO"/>
              </w:rPr>
              <w:t>și se va menționa acest aspect la rubrica, alături de justificarea privind neîndeplinirea criteriului. În cazul în care situația este remediată, la rubrica</w:t>
            </w:r>
            <w:r w:rsidRPr="00A5190B">
              <w:rPr>
                <w:rFonts w:ascii="Cambria" w:hAnsi="Cambria"/>
                <w:b/>
                <w:color w:val="FFFFFF"/>
                <w:sz w:val="22"/>
                <w:szCs w:val="22"/>
                <w:lang w:val="ro-RO"/>
              </w:rPr>
              <w:t>Observații</w:t>
            </w:r>
            <w:r w:rsidRPr="00A5190B">
              <w:rPr>
                <w:rFonts w:ascii="Cambria" w:hAnsi="Cambria"/>
                <w:color w:val="FFFFFF"/>
                <w:sz w:val="22"/>
                <w:szCs w:val="22"/>
                <w:lang w:val="ro-RO"/>
              </w:rPr>
              <w:t>se va specifica mențiunea</w:t>
            </w:r>
            <w:r w:rsidRPr="00A5190B">
              <w:rPr>
                <w:rFonts w:ascii="Cambria" w:hAnsi="Cambria"/>
                <w:b/>
                <w:color w:val="FFFFFF"/>
                <w:sz w:val="22"/>
                <w:szCs w:val="22"/>
                <w:lang w:val="ro-RO"/>
              </w:rPr>
              <w:t> Criteriul este îndeplinit ca urmare a răspunsului la solicitarea de clarificări </w:t>
            </w:r>
            <w:r w:rsidRPr="00A5190B">
              <w:rPr>
                <w:rFonts w:ascii="Cambria" w:hAnsi="Cambria"/>
                <w:color w:val="FFFFFF"/>
                <w:sz w:val="22"/>
                <w:szCs w:val="22"/>
                <w:lang w:val="ro-RO"/>
              </w:rPr>
              <w:t>și se va bifa</w:t>
            </w:r>
            <w:r w:rsidRPr="00A5190B">
              <w:rPr>
                <w:rFonts w:ascii="Cambria" w:hAnsi="Cambria"/>
                <w:b/>
                <w:color w:val="FFFFFF"/>
                <w:sz w:val="22"/>
                <w:szCs w:val="22"/>
                <w:lang w:val="ro-RO"/>
              </w:rPr>
              <w:t> DA</w:t>
            </w:r>
            <w:r w:rsidRPr="00A5190B">
              <w:rPr>
                <w:rFonts w:ascii="Cambria" w:hAnsi="Cambria"/>
                <w:color w:val="FFFFFF"/>
                <w:sz w:val="22"/>
                <w:szCs w:val="22"/>
                <w:lang w:val="ro-RO"/>
              </w:rPr>
              <w:t>.</w:t>
            </w:r>
          </w:p>
        </w:tc>
      </w:tr>
      <w:tr w:rsidR="00EB2E51" w:rsidRPr="00A5190B" w14:paraId="650F8E5E" w14:textId="77777777" w:rsidTr="00A5190B">
        <w:trPr>
          <w:trHeight w:val="540"/>
        </w:trPr>
        <w:tc>
          <w:tcPr>
            <w:tcW w:w="398" w:type="pct"/>
            <w:vMerge w:val="restart"/>
            <w:vAlign w:val="center"/>
          </w:tcPr>
          <w:p w14:paraId="4216213B"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t>EG 1L</w:t>
            </w:r>
          </w:p>
        </w:tc>
        <w:tc>
          <w:tcPr>
            <w:tcW w:w="2578" w:type="pct"/>
            <w:vAlign w:val="center"/>
          </w:tcPr>
          <w:p w14:paraId="66059924"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Solicitantul trebuie să demonstreze asigurarea cofinanțării investiției</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0C9D6AAC" w14:textId="77777777">
              <w:trPr>
                <w:trHeight w:val="420"/>
                <w:jc w:val="center"/>
              </w:trPr>
              <w:tc>
                <w:tcPr>
                  <w:tcW w:w="0" w:type="auto"/>
                  <w:shd w:val="clear" w:color="auto" w:fill="DDDDDD"/>
                  <w:vAlign w:val="center"/>
                </w:tcPr>
                <w:p w14:paraId="7FD0E991"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0E11F9DE"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63CE6A15" w14:textId="77777777">
              <w:trPr>
                <w:trHeight w:val="420"/>
                <w:jc w:val="center"/>
              </w:trPr>
              <w:tc>
                <w:tcPr>
                  <w:tcW w:w="0" w:type="auto"/>
                  <w:shd w:val="clear" w:color="auto" w:fill="DDDDDD"/>
                  <w:vAlign w:val="center"/>
                </w:tcPr>
                <w:p w14:paraId="62AB61A9"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00C891BB" w14:textId="77777777" w:rsidR="00EB2E51" w:rsidRPr="00A5190B" w:rsidRDefault="00EB2E51">
            <w:pPr>
              <w:rPr>
                <w:rFonts w:ascii="Cambria" w:hAnsi="Cambria"/>
                <w:sz w:val="22"/>
                <w:szCs w:val="22"/>
                <w:lang w:val="ro-RO"/>
              </w:rPr>
            </w:pPr>
          </w:p>
        </w:tc>
        <w:tc>
          <w:tcPr>
            <w:tcW w:w="1309" w:type="pct"/>
            <w:vMerge w:val="restart"/>
          </w:tcPr>
          <w:p w14:paraId="298B6E34" w14:textId="77777777" w:rsidR="00EB2E51" w:rsidRPr="00A5190B" w:rsidRDefault="00EB2E51">
            <w:pPr>
              <w:rPr>
                <w:rFonts w:ascii="Cambria" w:hAnsi="Cambria"/>
                <w:sz w:val="22"/>
                <w:szCs w:val="22"/>
                <w:lang w:val="ro-RO"/>
              </w:rPr>
            </w:pPr>
          </w:p>
        </w:tc>
      </w:tr>
      <w:tr w:rsidR="00EB2E51" w:rsidRPr="00A5190B" w14:paraId="34527266" w14:textId="77777777" w:rsidTr="00A5190B">
        <w:tc>
          <w:tcPr>
            <w:tcW w:w="398" w:type="pct"/>
            <w:vMerge/>
          </w:tcPr>
          <w:p w14:paraId="20D58A73" w14:textId="77777777" w:rsidR="00EB2E51" w:rsidRPr="00A5190B" w:rsidRDefault="00EB2E51">
            <w:pPr>
              <w:rPr>
                <w:rFonts w:ascii="Cambria" w:hAnsi="Cambria"/>
                <w:sz w:val="22"/>
                <w:szCs w:val="22"/>
                <w:lang w:val="ro-RO"/>
              </w:rPr>
            </w:pPr>
          </w:p>
        </w:tc>
        <w:tc>
          <w:tcPr>
            <w:tcW w:w="2578" w:type="pct"/>
          </w:tcPr>
          <w:p w14:paraId="3B2D14ED"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4B8895F3"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Experții verifică dacă solicitantul, prin reprezentantul legal, și-a asumat și s-a angajat ca în urma primirii Notificării beneficiarului privind selectarea Cererii de finanțare și semnarea Contractului de finanțare va prezenta documentul privind cofinanțarea proiectului și Angajamentul responsabilului legal al proiectului că nu va utiliza în alte scopuri din cofinanțarea privată, în cazul prezentării cofinanțării prin extras de cont.</w:t>
            </w:r>
          </w:p>
          <w:p w14:paraId="51ED5A8D"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i/>
                <w:sz w:val="22"/>
                <w:szCs w:val="22"/>
                <w:lang w:val="ro-RO"/>
              </w:rPr>
              <w:t xml:space="preserve">Dacă în urma verificării documentelor se constată respectarea condițiilor impuse, </w:t>
            </w:r>
            <w:r w:rsidRPr="00A5190B">
              <w:rPr>
                <w:rFonts w:ascii="Cambria" w:hAnsi="Cambria"/>
                <w:b/>
                <w:i/>
                <w:sz w:val="22"/>
                <w:szCs w:val="22"/>
                <w:lang w:val="ro-RO"/>
              </w:rPr>
              <w:lastRenderedPageBreak/>
              <w:t>expertul bifează DA. În caz contrar expertul bifează NU, motivează poziția lui la rubrica observații, iar Cererea de finanțare va fi declarată neeligibilă. Se continuă verificarea eligibilității.</w:t>
            </w:r>
          </w:p>
          <w:p w14:paraId="19B7B3CF"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3779C4D9" w14:textId="2149B485"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F.</w:t>
            </w:r>
            <w:r w:rsidR="00A5190B">
              <w:rPr>
                <w:rFonts w:ascii="Cambria" w:hAnsi="Cambria"/>
                <w:b/>
                <w:sz w:val="22"/>
                <w:szCs w:val="22"/>
                <w:lang w:val="ro-RO"/>
              </w:rPr>
              <w:t xml:space="preserve"> </w:t>
            </w:r>
            <w:r w:rsidRPr="00A5190B">
              <w:rPr>
                <w:rFonts w:ascii="Cambria" w:hAnsi="Cambria"/>
                <w:sz w:val="22"/>
                <w:szCs w:val="22"/>
                <w:lang w:val="ro-RO"/>
              </w:rPr>
              <w:t>Declarație pe propria răspundere a solicitantului</w:t>
            </w:r>
          </w:p>
        </w:tc>
        <w:tc>
          <w:tcPr>
            <w:tcW w:w="334" w:type="pct"/>
            <w:vMerge/>
          </w:tcPr>
          <w:p w14:paraId="55817898" w14:textId="77777777" w:rsidR="00EB2E51" w:rsidRPr="00A5190B" w:rsidRDefault="00EB2E51">
            <w:pPr>
              <w:rPr>
                <w:rFonts w:ascii="Cambria" w:hAnsi="Cambria"/>
                <w:sz w:val="22"/>
                <w:szCs w:val="22"/>
                <w:lang w:val="ro-RO"/>
              </w:rPr>
            </w:pPr>
          </w:p>
        </w:tc>
        <w:tc>
          <w:tcPr>
            <w:tcW w:w="381" w:type="pct"/>
            <w:vMerge/>
          </w:tcPr>
          <w:p w14:paraId="62FC4F29" w14:textId="77777777" w:rsidR="00EB2E51" w:rsidRPr="00A5190B" w:rsidRDefault="00EB2E51">
            <w:pPr>
              <w:rPr>
                <w:rFonts w:ascii="Cambria" w:hAnsi="Cambria"/>
                <w:sz w:val="22"/>
                <w:szCs w:val="22"/>
                <w:lang w:val="ro-RO"/>
              </w:rPr>
            </w:pPr>
          </w:p>
        </w:tc>
        <w:tc>
          <w:tcPr>
            <w:tcW w:w="1309" w:type="pct"/>
            <w:vMerge/>
          </w:tcPr>
          <w:p w14:paraId="0475BFF9" w14:textId="77777777" w:rsidR="00EB2E51" w:rsidRPr="00A5190B" w:rsidRDefault="00EB2E51">
            <w:pPr>
              <w:rPr>
                <w:rFonts w:ascii="Cambria" w:hAnsi="Cambria"/>
                <w:sz w:val="22"/>
                <w:szCs w:val="22"/>
                <w:lang w:val="ro-RO"/>
              </w:rPr>
            </w:pPr>
          </w:p>
        </w:tc>
      </w:tr>
      <w:tr w:rsidR="00EB2E51" w:rsidRPr="00A5190B" w14:paraId="6EBC91CD" w14:textId="77777777" w:rsidTr="00A5190B">
        <w:trPr>
          <w:trHeight w:val="540"/>
        </w:trPr>
        <w:tc>
          <w:tcPr>
            <w:tcW w:w="398" w:type="pct"/>
            <w:vMerge w:val="restart"/>
            <w:vAlign w:val="center"/>
          </w:tcPr>
          <w:p w14:paraId="59FB7CB5"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t>EG 2L</w:t>
            </w:r>
          </w:p>
        </w:tc>
        <w:tc>
          <w:tcPr>
            <w:tcW w:w="2578" w:type="pct"/>
            <w:vAlign w:val="center"/>
          </w:tcPr>
          <w:p w14:paraId="1FEC1ACD"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Viabilitatea economică a investiției trebuie să fie demonstrată în baza documentației tehnico-economice</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32853847" w14:textId="77777777">
              <w:trPr>
                <w:trHeight w:val="420"/>
                <w:jc w:val="center"/>
              </w:trPr>
              <w:tc>
                <w:tcPr>
                  <w:tcW w:w="0" w:type="auto"/>
                  <w:shd w:val="clear" w:color="auto" w:fill="DDDDDD"/>
                  <w:vAlign w:val="center"/>
                </w:tcPr>
                <w:p w14:paraId="3FCCE54B"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3BCCC0F4"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2D54B93F" w14:textId="77777777">
              <w:trPr>
                <w:trHeight w:val="420"/>
                <w:jc w:val="center"/>
              </w:trPr>
              <w:tc>
                <w:tcPr>
                  <w:tcW w:w="0" w:type="auto"/>
                  <w:shd w:val="clear" w:color="auto" w:fill="DDDDDD"/>
                  <w:vAlign w:val="center"/>
                </w:tcPr>
                <w:p w14:paraId="39131D38"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26537FCD" w14:textId="77777777" w:rsidR="00EB2E51" w:rsidRPr="00A5190B" w:rsidRDefault="00EB2E51">
            <w:pPr>
              <w:rPr>
                <w:rFonts w:ascii="Cambria" w:hAnsi="Cambria"/>
                <w:sz w:val="22"/>
                <w:szCs w:val="22"/>
                <w:lang w:val="ro-RO"/>
              </w:rPr>
            </w:pPr>
          </w:p>
        </w:tc>
        <w:tc>
          <w:tcPr>
            <w:tcW w:w="1309" w:type="pct"/>
            <w:vMerge w:val="restart"/>
          </w:tcPr>
          <w:p w14:paraId="6C5AB41C" w14:textId="77777777" w:rsidR="00EB2E51" w:rsidRPr="00A5190B" w:rsidRDefault="00EB2E51">
            <w:pPr>
              <w:rPr>
                <w:rFonts w:ascii="Cambria" w:hAnsi="Cambria"/>
                <w:sz w:val="22"/>
                <w:szCs w:val="22"/>
                <w:lang w:val="ro-RO"/>
              </w:rPr>
            </w:pPr>
          </w:p>
        </w:tc>
      </w:tr>
      <w:tr w:rsidR="00EB2E51" w:rsidRPr="00A5190B" w14:paraId="29456636" w14:textId="77777777" w:rsidTr="00A5190B">
        <w:tc>
          <w:tcPr>
            <w:tcW w:w="398" w:type="pct"/>
            <w:vMerge/>
          </w:tcPr>
          <w:p w14:paraId="53325A96" w14:textId="77777777" w:rsidR="00EB2E51" w:rsidRPr="00A5190B" w:rsidRDefault="00EB2E51">
            <w:pPr>
              <w:rPr>
                <w:rFonts w:ascii="Cambria" w:hAnsi="Cambria"/>
                <w:sz w:val="22"/>
                <w:szCs w:val="22"/>
                <w:lang w:val="ro-RO"/>
              </w:rPr>
            </w:pPr>
          </w:p>
        </w:tc>
        <w:tc>
          <w:tcPr>
            <w:tcW w:w="2578" w:type="pct"/>
          </w:tcPr>
          <w:p w14:paraId="4DCA02BC"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59D7C2C2"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Se verifică anexele la Studiul de fezabilitate/Memoriul justificativ/Cererea de finanțare privind viabilitatea economică a proiectului.</w:t>
            </w:r>
          </w:p>
          <w:p w14:paraId="45576BD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Rezultatul din exploatare din Situațiile financiare (bilanțul - formularul 10, cont de profit și pierdere - formularul 20) precedent anului depunerii proiectului trebuie să fie pozitiv (inlcusiv 0).</w:t>
            </w:r>
          </w:p>
          <w:p w14:paraId="45D1B98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În cazul în care anul precedent depunerii Cererii de finanțare este anul înființării, nu se analizează rezultatul operațional care poate fi negativ.</w:t>
            </w:r>
          </w:p>
          <w:p w14:paraId="19C74B62"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Este acceptată pierderea din exploatare pe anul anterior depunerii cererii de finanțare.</w:t>
            </w:r>
          </w:p>
          <w:p w14:paraId="0DA3B231"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În cazul solicitanților care nu au desfășurat activitate anterior depunerii proiectului și au depus la Administrația Financiară Declarația de inactivitate (conform legii) în anul anterior depunerii proiectului, se va verifica documentul precum și înregistrarea acestuia la Administrația Financiară.</w:t>
            </w:r>
          </w:p>
          <w:p w14:paraId="5BF7AF22"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Se verifică indicatorii economico-financiari din cadrul secțiunii economice din Studiul de fezabilitate/Memoriul justificativ să se încadreze în limitele menționate, începând cu anul în care se finalizează investiția și se obține/obțin producție/venituri conform tehnologiilor de producție.</w:t>
            </w:r>
          </w:p>
          <w:p w14:paraId="48068112" w14:textId="239F195A"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Verificarea încadrării în indicatorii economico-financiari se va face în</w:t>
            </w:r>
            <w:r w:rsidR="00A5190B">
              <w:rPr>
                <w:rFonts w:ascii="Cambria" w:hAnsi="Cambria"/>
                <w:sz w:val="22"/>
                <w:szCs w:val="22"/>
                <w:lang w:val="ro-RO"/>
              </w:rPr>
              <w:t xml:space="preserve"> </w:t>
            </w:r>
            <w:r w:rsidRPr="00A5190B">
              <w:rPr>
                <w:rFonts w:ascii="Cambria" w:hAnsi="Cambria"/>
                <w:b/>
                <w:sz w:val="22"/>
                <w:szCs w:val="22"/>
                <w:lang w:val="ro-RO"/>
              </w:rPr>
              <w:t>Matricea de evaluare a viabilității economice</w:t>
            </w:r>
            <w:r w:rsidRPr="00A5190B">
              <w:rPr>
                <w:rFonts w:ascii="Cambria" w:hAnsi="Cambria"/>
                <w:sz w:val="22"/>
                <w:szCs w:val="22"/>
                <w:lang w:val="ro-RO"/>
              </w:rPr>
              <w:t>a proiectului pentru Anexa B (persoane juridice).</w:t>
            </w:r>
          </w:p>
          <w:p w14:paraId="3C926196"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lang w:val="ro-RO"/>
              </w:rPr>
              <w:t>a) Matricea de evaluare a viabilității economice a proiectului pentru Anexele B (persoane juridice)</w:t>
            </w:r>
          </w:p>
          <w:p w14:paraId="56B68D5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lastRenderedPageBreak/>
              <w:t>Verificarea indicatorilor economico-financiari constă în verificarea încadrării acestora în limitele menționate în dreptul fiecărui indicator din Anexa B9. Limitele impuse se referă la următorii indicatori:</w:t>
            </w:r>
          </w:p>
          <w:p w14:paraId="3459E268"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Rata rezultatului din exploatare;</w:t>
            </w:r>
          </w:p>
          <w:p w14:paraId="774F7D6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Durata de recuperare a investiției;</w:t>
            </w:r>
          </w:p>
          <w:p w14:paraId="3F8ADF84"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Rata rentabilității capitalului investit;</w:t>
            </w:r>
          </w:p>
          <w:p w14:paraId="4DAD919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Rata acoperirii prin fluxul de numerar;</w:t>
            </w:r>
          </w:p>
          <w:p w14:paraId="16B7F28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Valoarea actualizată netă (VAN);</w:t>
            </w:r>
          </w:p>
          <w:p w14:paraId="29DFEB41"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Disponibilul de numerar curent.</w:t>
            </w:r>
          </w:p>
          <w:p w14:paraId="0E50D7A9"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Proiectul respectă criteriul de viabilitate economică dacă, pentru perioada de proiecție cuprinsă între anul 2 - anul 5 (de la finalizarea investiției și darea acesteia în exploatare) - coloanele 5 - 8 din Anexa B9 - toți indicatorii pentru care s-au stabilit limite, se încadrează în limitele admisibile așa cum sunt descrise în dreptul fiecăruia.</w:t>
            </w:r>
          </w:p>
          <w:p w14:paraId="4E6E26F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La analiza acestui punct se va verifica dacă solicitantul a utilizat date nesustenabile la calculul indicatorilor economico-financiari, de exemplu: folosirea unor prețuri nejustificate, producții obținute nerealiste etc., informații verificate cu alte date din proiectele evaluate la nivel GAL.</w:t>
            </w:r>
          </w:p>
          <w:p w14:paraId="72D9B0E3"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Totodată se verifică dacă există neconcordanțe între cheltuielile propuse în SF/MJ în raport cu nevoile reale ale investiției, de exemplu: spații propuse supradimensionate comparativ cu numărul și dimensiunea utilajelor, achiziții nejustificate în fluxul tehnologic al proiectului (utilaje și echipamente nejustificate din punct de vedere al capacităților și sortimentelor propuse prin proiect, panouri fotovoltaice nejustificate în derularea activității propuse prin proiect etc.</w:t>
            </w:r>
          </w:p>
          <w:p w14:paraId="2463E888"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Dacă indicatorii conform matricei de viabilitate se încadrează în limitele menționate și rezultatul din exploatare din situațiile financiare, precedent anului depunerii proiectului este pozitiv (inlcusiv 0), expertul bifează caseta DA corespunzătoare acestei condiții minime.</w:t>
            </w:r>
          </w:p>
          <w:p w14:paraId="27DC6AD2"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Se corelează informațiile din previziuni cu cele din SF/MJ/DALI referitoare la tipul și capacitatea de producție.</w:t>
            </w:r>
          </w:p>
          <w:p w14:paraId="4DFAC3B8"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i/>
                <w:sz w:val="22"/>
                <w:szCs w:val="22"/>
                <w:lang w:val="ro-RO"/>
              </w:rPr>
              <w:t xml:space="preserve">Dacă în urma verificării documentelor se constată respectarea condițiilor impuse, expertul bifează DA. În caz contrar expertul bifează NU, motivează poziția lui la rubrica </w:t>
            </w:r>
            <w:r w:rsidRPr="00A5190B">
              <w:rPr>
                <w:rFonts w:ascii="Cambria" w:hAnsi="Cambria"/>
                <w:b/>
                <w:i/>
                <w:sz w:val="22"/>
                <w:szCs w:val="22"/>
                <w:lang w:val="ro-RO"/>
              </w:rPr>
              <w:lastRenderedPageBreak/>
              <w:t>Observații, iar Cererea de finanțare va fi declarată neeligibilă. Se continuă verificarea eligibilității.</w:t>
            </w:r>
          </w:p>
          <w:p w14:paraId="283343FC"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51C3E1BA"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p>
          <w:p w14:paraId="62B78BD6" w14:textId="299C4CAA"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1.a)</w:t>
            </w:r>
            <w:r w:rsidR="00A5190B">
              <w:rPr>
                <w:rFonts w:ascii="Cambria" w:hAnsi="Cambria"/>
                <w:b/>
                <w:sz w:val="22"/>
                <w:szCs w:val="22"/>
                <w:lang w:val="ro-RO"/>
              </w:rPr>
              <w:t xml:space="preserve"> </w:t>
            </w:r>
            <w:r w:rsidRPr="00A5190B">
              <w:rPr>
                <w:rFonts w:ascii="Cambria" w:hAnsi="Cambria"/>
                <w:sz w:val="22"/>
                <w:szCs w:val="22"/>
                <w:lang w:val="ro-RO"/>
              </w:rPr>
              <w:t>- Studiul de fezabilitate conform HG 907/2016 pentru obiectivele/proiectele noi și mixte de investiții - doar pentru proiectele care se încadrează în categoria 9.4.1 -</w:t>
            </w:r>
            <w:r w:rsidRPr="00A5190B">
              <w:rPr>
                <w:rFonts w:ascii="Cambria" w:hAnsi="Cambria"/>
                <w:i/>
                <w:sz w:val="22"/>
                <w:szCs w:val="22"/>
                <w:lang w:val="ro-RO"/>
              </w:rPr>
              <w:t>proiecte cu construcții - montaj (pot include dotări și echipamente fără montaj) care necesită Autorizație de construire</w:t>
            </w:r>
            <w:r w:rsidRPr="00A5190B">
              <w:rPr>
                <w:rFonts w:ascii="Cambria" w:hAnsi="Cambria"/>
                <w:sz w:val="22"/>
                <w:szCs w:val="22"/>
                <w:lang w:val="ro-RO"/>
              </w:rPr>
              <w:t>;</w:t>
            </w:r>
          </w:p>
          <w:p w14:paraId="367C86D5" w14:textId="195849D0"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1.b)</w:t>
            </w:r>
            <w:r w:rsidR="00A5190B">
              <w:rPr>
                <w:rFonts w:ascii="Cambria" w:hAnsi="Cambria"/>
                <w:b/>
                <w:sz w:val="22"/>
                <w:szCs w:val="22"/>
                <w:lang w:val="ro-RO"/>
              </w:rPr>
              <w:t xml:space="preserve"> </w:t>
            </w:r>
            <w:r w:rsidRPr="00A5190B">
              <w:rPr>
                <w:rFonts w:ascii="Cambria" w:hAnsi="Cambria"/>
                <w:sz w:val="22"/>
                <w:szCs w:val="22"/>
                <w:lang w:val="ro-RO"/>
              </w:rPr>
              <w:t xml:space="preserve">Documentația de avizare pentru Lucrări de Intervenții (DALI) conform HG 907/2016 pentru </w:t>
            </w:r>
            <w:r w:rsidR="00A5190B">
              <w:rPr>
                <w:rFonts w:ascii="Cambria" w:hAnsi="Cambria"/>
                <w:sz w:val="22"/>
                <w:szCs w:val="22"/>
                <w:lang w:val="ro-RO"/>
              </w:rPr>
              <w:t>m</w:t>
            </w:r>
            <w:r w:rsidRPr="00A5190B">
              <w:rPr>
                <w:rFonts w:ascii="Cambria" w:hAnsi="Cambria"/>
                <w:sz w:val="22"/>
                <w:szCs w:val="22"/>
                <w:lang w:val="ro-RO"/>
              </w:rPr>
              <w:t>odernizări/intervenții la construcții existente - doar pentru proiectele care se încadrează în categoria 9.4.1 - proiecte cu construcții - montaj (pot include dotări și echipamente fără montaj) care necesită Autorizație de construire;</w:t>
            </w:r>
          </w:p>
          <w:p w14:paraId="624D570B"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1.c)</w:t>
            </w:r>
            <w:r w:rsidRPr="00A5190B">
              <w:rPr>
                <w:rFonts w:ascii="Cambria" w:hAnsi="Cambria"/>
                <w:sz w:val="22"/>
                <w:szCs w:val="22"/>
                <w:lang w:val="ro-RO"/>
              </w:rPr>
              <w:t xml:space="preserve"> - Memoriu justificativ - doar pentru proiectele care se încadrează în categoria 9.4.2 - proiecte cu construcții - montaj care nu necesită Autorizație de construcție (pot include și dotări și echipamente fără montaj);</w:t>
            </w:r>
          </w:p>
          <w:p w14:paraId="4C112DA4" w14:textId="6B147C76"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1.f)</w:t>
            </w:r>
            <w:r w:rsidR="00A5190B">
              <w:rPr>
                <w:rFonts w:ascii="Cambria" w:hAnsi="Cambria"/>
                <w:b/>
                <w:sz w:val="22"/>
                <w:szCs w:val="22"/>
                <w:lang w:val="ro-RO"/>
              </w:rPr>
              <w:t xml:space="preserve"> </w:t>
            </w:r>
            <w:r w:rsidRPr="00A5190B">
              <w:rPr>
                <w:rFonts w:ascii="Cambria" w:hAnsi="Cambria"/>
                <w:sz w:val="22"/>
                <w:szCs w:val="22"/>
                <w:lang w:val="ro-RO"/>
              </w:rPr>
              <w:t>- Anexa B - pentru celelalte categorii de statut juridic</w:t>
            </w:r>
          </w:p>
          <w:p w14:paraId="4A10D4F4"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19</w:t>
            </w:r>
            <w:r w:rsidRPr="00A5190B">
              <w:rPr>
                <w:rFonts w:ascii="Cambria" w:hAnsi="Cambria"/>
                <w:sz w:val="22"/>
                <w:szCs w:val="22"/>
                <w:lang w:val="ro-RO"/>
              </w:rPr>
              <w:t xml:space="preserve"> - Alte documente justificative - Situațiile financiare (bilanțul - formularul 10, cont de profit și pierdere - formularul 20) înregistrate la ANAF;</w:t>
            </w:r>
          </w:p>
          <w:p w14:paraId="02C66F75"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19</w:t>
            </w:r>
            <w:r w:rsidRPr="00A5190B">
              <w:rPr>
                <w:rFonts w:ascii="Cambria" w:hAnsi="Cambria"/>
                <w:sz w:val="22"/>
                <w:szCs w:val="22"/>
                <w:lang w:val="ro-RO"/>
              </w:rPr>
              <w:t xml:space="preserve"> - Alte documente justificative - Declarația de inactivitate (dacă este cazul)</w:t>
            </w:r>
          </w:p>
        </w:tc>
        <w:tc>
          <w:tcPr>
            <w:tcW w:w="334" w:type="pct"/>
            <w:vMerge/>
          </w:tcPr>
          <w:p w14:paraId="11AE94AD" w14:textId="77777777" w:rsidR="00EB2E51" w:rsidRPr="00A5190B" w:rsidRDefault="00EB2E51">
            <w:pPr>
              <w:rPr>
                <w:rFonts w:ascii="Cambria" w:hAnsi="Cambria"/>
                <w:sz w:val="22"/>
                <w:szCs w:val="22"/>
                <w:lang w:val="ro-RO"/>
              </w:rPr>
            </w:pPr>
          </w:p>
        </w:tc>
        <w:tc>
          <w:tcPr>
            <w:tcW w:w="381" w:type="pct"/>
            <w:vMerge/>
          </w:tcPr>
          <w:p w14:paraId="718A7B07" w14:textId="77777777" w:rsidR="00EB2E51" w:rsidRPr="00A5190B" w:rsidRDefault="00EB2E51">
            <w:pPr>
              <w:rPr>
                <w:rFonts w:ascii="Cambria" w:hAnsi="Cambria"/>
                <w:sz w:val="22"/>
                <w:szCs w:val="22"/>
                <w:lang w:val="ro-RO"/>
              </w:rPr>
            </w:pPr>
          </w:p>
        </w:tc>
        <w:tc>
          <w:tcPr>
            <w:tcW w:w="1309" w:type="pct"/>
            <w:vMerge/>
          </w:tcPr>
          <w:p w14:paraId="689EA5A4" w14:textId="77777777" w:rsidR="00EB2E51" w:rsidRPr="00A5190B" w:rsidRDefault="00EB2E51">
            <w:pPr>
              <w:rPr>
                <w:rFonts w:ascii="Cambria" w:hAnsi="Cambria"/>
                <w:sz w:val="22"/>
                <w:szCs w:val="22"/>
                <w:lang w:val="ro-RO"/>
              </w:rPr>
            </w:pPr>
          </w:p>
        </w:tc>
      </w:tr>
      <w:tr w:rsidR="00EB2E51" w:rsidRPr="00A5190B" w14:paraId="295F4D0C" w14:textId="77777777" w:rsidTr="00A5190B">
        <w:trPr>
          <w:trHeight w:val="540"/>
        </w:trPr>
        <w:tc>
          <w:tcPr>
            <w:tcW w:w="398" w:type="pct"/>
            <w:vMerge w:val="restart"/>
            <w:vAlign w:val="center"/>
          </w:tcPr>
          <w:p w14:paraId="666EF317"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lastRenderedPageBreak/>
              <w:t>EG 3L</w:t>
            </w:r>
          </w:p>
        </w:tc>
        <w:tc>
          <w:tcPr>
            <w:tcW w:w="2578" w:type="pct"/>
            <w:vAlign w:val="center"/>
          </w:tcPr>
          <w:p w14:paraId="4970B284"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În cazul procesării și comercializării la nivel de fermă materia primă procesată va fi produs agricol (conform Anexei I la Tratat) și produsul rezultat va fi doar produs Anexa I la Tratat</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772AEF6D" w14:textId="77777777">
              <w:trPr>
                <w:trHeight w:val="420"/>
                <w:jc w:val="center"/>
              </w:trPr>
              <w:tc>
                <w:tcPr>
                  <w:tcW w:w="0" w:type="auto"/>
                  <w:shd w:val="clear" w:color="auto" w:fill="DDDDDD"/>
                  <w:vAlign w:val="center"/>
                </w:tcPr>
                <w:p w14:paraId="037D40C8"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45302055"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7BA7F0ED" w14:textId="77777777">
              <w:trPr>
                <w:trHeight w:val="420"/>
                <w:jc w:val="center"/>
              </w:trPr>
              <w:tc>
                <w:tcPr>
                  <w:tcW w:w="0" w:type="auto"/>
                  <w:shd w:val="clear" w:color="auto" w:fill="DDDDDD"/>
                  <w:vAlign w:val="center"/>
                </w:tcPr>
                <w:p w14:paraId="625540E8"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74D29C78" w14:textId="77777777" w:rsidR="00EB2E51" w:rsidRPr="00A5190B" w:rsidRDefault="00EB2E51">
            <w:pPr>
              <w:rPr>
                <w:rFonts w:ascii="Cambria" w:hAnsi="Cambria"/>
                <w:sz w:val="22"/>
                <w:szCs w:val="22"/>
                <w:lang w:val="ro-RO"/>
              </w:rPr>
            </w:pPr>
          </w:p>
        </w:tc>
        <w:tc>
          <w:tcPr>
            <w:tcW w:w="1309" w:type="pct"/>
            <w:vMerge w:val="restart"/>
          </w:tcPr>
          <w:p w14:paraId="4EC9A8D8" w14:textId="77777777" w:rsidR="00EB2E51" w:rsidRPr="00A5190B" w:rsidRDefault="00EB2E51">
            <w:pPr>
              <w:rPr>
                <w:rFonts w:ascii="Cambria" w:hAnsi="Cambria"/>
                <w:sz w:val="22"/>
                <w:szCs w:val="22"/>
                <w:lang w:val="ro-RO"/>
              </w:rPr>
            </w:pPr>
          </w:p>
        </w:tc>
      </w:tr>
      <w:tr w:rsidR="00EB2E51" w:rsidRPr="00A5190B" w14:paraId="0BD3D5C9" w14:textId="77777777" w:rsidTr="00A5190B">
        <w:tc>
          <w:tcPr>
            <w:tcW w:w="398" w:type="pct"/>
            <w:vMerge/>
          </w:tcPr>
          <w:p w14:paraId="481B9263" w14:textId="77777777" w:rsidR="00EB2E51" w:rsidRPr="00A5190B" w:rsidRDefault="00EB2E51">
            <w:pPr>
              <w:rPr>
                <w:rFonts w:ascii="Cambria" w:hAnsi="Cambria"/>
                <w:sz w:val="22"/>
                <w:szCs w:val="22"/>
                <w:lang w:val="ro-RO"/>
              </w:rPr>
            </w:pPr>
          </w:p>
        </w:tc>
        <w:tc>
          <w:tcPr>
            <w:tcW w:w="2578" w:type="pct"/>
          </w:tcPr>
          <w:p w14:paraId="64CBAF50"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7511779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Expertul verifică în Cererea de finanțare/Studiul de fezabilitate/Memoriul justificativ și în Anexa I la Tratat dacă materia primă procesată și produsul obținut sunt produse agricole din Anexa I la Tratat.</w:t>
            </w:r>
          </w:p>
          <w:p w14:paraId="3A269CED"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i/>
                <w:sz w:val="22"/>
                <w:szCs w:val="22"/>
                <w:lang w:val="ro-RO"/>
              </w:rPr>
              <w:t xml:space="preserve">Dacă în urma verificării documentelor se constată respectarea condițiilor impuse, </w:t>
            </w:r>
            <w:r w:rsidRPr="00A5190B">
              <w:rPr>
                <w:rFonts w:ascii="Cambria" w:hAnsi="Cambria"/>
                <w:b/>
                <w:i/>
                <w:sz w:val="22"/>
                <w:szCs w:val="22"/>
                <w:lang w:val="ro-RO"/>
              </w:rPr>
              <w:lastRenderedPageBreak/>
              <w:t>expertul bifează DA. În caz contrar expertul bifează NU, motivează poziția lui la rubrica Observații, iar Cererea de finanțare va fi declarată neeligibilă. Se continuă verificarea eligibilității.</w:t>
            </w:r>
          </w:p>
          <w:p w14:paraId="765EF04F"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3335FA17"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p>
          <w:p w14:paraId="38C813B5"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1.a)</w:t>
            </w:r>
            <w:r w:rsidRPr="00A5190B">
              <w:rPr>
                <w:rFonts w:ascii="Cambria" w:hAnsi="Cambria"/>
                <w:sz w:val="22"/>
                <w:szCs w:val="22"/>
                <w:lang w:val="ro-RO"/>
              </w:rPr>
              <w:t>- Studiul de fezabilitate conform HG 907/2016 pentru obiectivele/proiectele noi și mixte de investiții - doar pentru proiectele care se încadrează în categoria 9.4.1 -</w:t>
            </w:r>
            <w:r w:rsidRPr="00A5190B">
              <w:rPr>
                <w:rFonts w:ascii="Cambria" w:hAnsi="Cambria"/>
                <w:i/>
                <w:sz w:val="22"/>
                <w:szCs w:val="22"/>
                <w:lang w:val="ro-RO"/>
              </w:rPr>
              <w:t>proiecte cu construcții - montaj (pot include dotări și echipamente fără montaj) care necesită Autorizație de construire</w:t>
            </w:r>
            <w:r w:rsidRPr="00A5190B">
              <w:rPr>
                <w:rFonts w:ascii="Cambria" w:hAnsi="Cambria"/>
                <w:sz w:val="22"/>
                <w:szCs w:val="22"/>
                <w:lang w:val="ro-RO"/>
              </w:rPr>
              <w:t>;</w:t>
            </w:r>
          </w:p>
          <w:p w14:paraId="6EA8C7F0" w14:textId="10B8170D"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1.b)</w:t>
            </w:r>
            <w:r w:rsidR="00A5190B">
              <w:rPr>
                <w:rFonts w:ascii="Cambria" w:hAnsi="Cambria"/>
                <w:b/>
                <w:sz w:val="22"/>
                <w:szCs w:val="22"/>
                <w:lang w:val="ro-RO"/>
              </w:rPr>
              <w:t xml:space="preserve"> </w:t>
            </w:r>
            <w:r w:rsidRPr="00A5190B">
              <w:rPr>
                <w:rFonts w:ascii="Cambria" w:hAnsi="Cambria"/>
                <w:sz w:val="22"/>
                <w:szCs w:val="22"/>
                <w:lang w:val="ro-RO"/>
              </w:rPr>
              <w:t>Documentația de avizare pentru Lucrări de Intervenții (DALI) conform HG 907/2016 pentru modernizări/intervenții la construcții existente - doar pentru proiectele care se încadrează în categoria 9.4.1 - proiecte cu construcții - montaj (pot include dotări și echipamente fără montaj) care necesită Autorizație de construire;</w:t>
            </w:r>
          </w:p>
          <w:p w14:paraId="5C0B4370"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1.c)</w:t>
            </w:r>
            <w:r w:rsidRPr="00A5190B">
              <w:rPr>
                <w:rFonts w:ascii="Cambria" w:hAnsi="Cambria"/>
                <w:sz w:val="22"/>
                <w:szCs w:val="22"/>
                <w:lang w:val="ro-RO"/>
              </w:rPr>
              <w:t xml:space="preserve"> - Memoriu justificativ - doar pentru proiectele care se încadrează în categoria 9.4.2 - proiecte cu construcții - montaj care nu necesită Autorizație de construcție (pot include și dotări și echipamente fără montaj).</w:t>
            </w:r>
          </w:p>
        </w:tc>
        <w:tc>
          <w:tcPr>
            <w:tcW w:w="334" w:type="pct"/>
            <w:vMerge/>
          </w:tcPr>
          <w:p w14:paraId="37270644" w14:textId="77777777" w:rsidR="00EB2E51" w:rsidRPr="00A5190B" w:rsidRDefault="00EB2E51">
            <w:pPr>
              <w:rPr>
                <w:rFonts w:ascii="Cambria" w:hAnsi="Cambria"/>
                <w:sz w:val="22"/>
                <w:szCs w:val="22"/>
                <w:lang w:val="ro-RO"/>
              </w:rPr>
            </w:pPr>
          </w:p>
        </w:tc>
        <w:tc>
          <w:tcPr>
            <w:tcW w:w="381" w:type="pct"/>
            <w:vMerge/>
          </w:tcPr>
          <w:p w14:paraId="6F282BBA" w14:textId="77777777" w:rsidR="00EB2E51" w:rsidRPr="00A5190B" w:rsidRDefault="00EB2E51">
            <w:pPr>
              <w:rPr>
                <w:rFonts w:ascii="Cambria" w:hAnsi="Cambria"/>
                <w:sz w:val="22"/>
                <w:szCs w:val="22"/>
                <w:lang w:val="ro-RO"/>
              </w:rPr>
            </w:pPr>
          </w:p>
        </w:tc>
        <w:tc>
          <w:tcPr>
            <w:tcW w:w="1309" w:type="pct"/>
            <w:vMerge/>
          </w:tcPr>
          <w:p w14:paraId="73227448" w14:textId="77777777" w:rsidR="00EB2E51" w:rsidRPr="00A5190B" w:rsidRDefault="00EB2E51">
            <w:pPr>
              <w:rPr>
                <w:rFonts w:ascii="Cambria" w:hAnsi="Cambria"/>
                <w:sz w:val="22"/>
                <w:szCs w:val="22"/>
                <w:lang w:val="ro-RO"/>
              </w:rPr>
            </w:pPr>
          </w:p>
        </w:tc>
      </w:tr>
      <w:tr w:rsidR="00EB2E51" w:rsidRPr="00A5190B" w14:paraId="119AC50F" w14:textId="77777777" w:rsidTr="00A5190B">
        <w:trPr>
          <w:trHeight w:val="540"/>
        </w:trPr>
        <w:tc>
          <w:tcPr>
            <w:tcW w:w="398" w:type="pct"/>
            <w:vMerge w:val="restart"/>
            <w:vAlign w:val="center"/>
          </w:tcPr>
          <w:p w14:paraId="58BD3B96"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t>EG 4L</w:t>
            </w:r>
          </w:p>
        </w:tc>
        <w:tc>
          <w:tcPr>
            <w:tcW w:w="2578" w:type="pct"/>
            <w:vAlign w:val="center"/>
          </w:tcPr>
          <w:p w14:paraId="6EA3D2D7"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Investiția va respecta legislația în vigoare în domeniul sănătății publice, sanitar - veterinar și de siguranță alimentară</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2BF94B0E" w14:textId="77777777">
              <w:trPr>
                <w:trHeight w:val="420"/>
                <w:jc w:val="center"/>
              </w:trPr>
              <w:tc>
                <w:tcPr>
                  <w:tcW w:w="0" w:type="auto"/>
                  <w:shd w:val="clear" w:color="auto" w:fill="DDDDDD"/>
                  <w:vAlign w:val="center"/>
                </w:tcPr>
                <w:p w14:paraId="1DDC6AC8"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15C12E1B"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752CA087" w14:textId="77777777">
              <w:trPr>
                <w:trHeight w:val="420"/>
                <w:jc w:val="center"/>
              </w:trPr>
              <w:tc>
                <w:tcPr>
                  <w:tcW w:w="0" w:type="auto"/>
                  <w:shd w:val="clear" w:color="auto" w:fill="DDDDDD"/>
                  <w:vAlign w:val="center"/>
                </w:tcPr>
                <w:p w14:paraId="2F12895E"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4C1762E3" w14:textId="77777777" w:rsidR="00EB2E51" w:rsidRPr="00A5190B" w:rsidRDefault="00EB2E51">
            <w:pPr>
              <w:rPr>
                <w:rFonts w:ascii="Cambria" w:hAnsi="Cambria"/>
                <w:sz w:val="22"/>
                <w:szCs w:val="22"/>
                <w:lang w:val="ro-RO"/>
              </w:rPr>
            </w:pPr>
          </w:p>
        </w:tc>
        <w:tc>
          <w:tcPr>
            <w:tcW w:w="1309" w:type="pct"/>
            <w:vMerge w:val="restart"/>
          </w:tcPr>
          <w:p w14:paraId="38398471" w14:textId="77777777" w:rsidR="00EB2E51" w:rsidRPr="00A5190B" w:rsidRDefault="00EB2E51">
            <w:pPr>
              <w:rPr>
                <w:rFonts w:ascii="Cambria" w:hAnsi="Cambria"/>
                <w:sz w:val="22"/>
                <w:szCs w:val="22"/>
                <w:lang w:val="ro-RO"/>
              </w:rPr>
            </w:pPr>
          </w:p>
        </w:tc>
      </w:tr>
      <w:tr w:rsidR="00EB2E51" w:rsidRPr="00A5190B" w14:paraId="6FC88AA7" w14:textId="77777777" w:rsidTr="00A5190B">
        <w:tc>
          <w:tcPr>
            <w:tcW w:w="398" w:type="pct"/>
            <w:vMerge/>
          </w:tcPr>
          <w:p w14:paraId="79869A66" w14:textId="77777777" w:rsidR="00EB2E51" w:rsidRPr="00A5190B" w:rsidRDefault="00EB2E51">
            <w:pPr>
              <w:rPr>
                <w:rFonts w:ascii="Cambria" w:hAnsi="Cambria"/>
                <w:sz w:val="22"/>
                <w:szCs w:val="22"/>
                <w:lang w:val="ro-RO"/>
              </w:rPr>
            </w:pPr>
          </w:p>
        </w:tc>
        <w:tc>
          <w:tcPr>
            <w:tcW w:w="2578" w:type="pct"/>
          </w:tcPr>
          <w:p w14:paraId="3BDE45F9"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592F324E"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În cazul exploatațiilor care vizează modernizarea/extinderea unei unități de producție, la momentul depunerii cererii de finanțare, se verifică dacă solicitantul este autorizat/înregistrat din punct de vedere sanitar și/sau sanitar-veterinar.</w:t>
            </w:r>
          </w:p>
          <w:p w14:paraId="02A9B3CE"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Totodată, pentru stabilirea situațiilor în care trebuie urmărită această cerință, se va ține cont de prevederilor Ordinului 1030/2009 care stipulează activitățile supuse avizării sanitare, precum și de prevederile Protocolului încheiat între AFIR și ANSVSA care stipulează tipurile de avize emise funcție de tipul investiției.</w:t>
            </w:r>
          </w:p>
          <w:p w14:paraId="436394AB" w14:textId="746EABB5"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xml:space="preserve">Dacă în urma verificării efectuate în </w:t>
            </w:r>
            <w:r w:rsidRPr="00A5190B">
              <w:rPr>
                <w:rFonts w:ascii="Cambria" w:hAnsi="Cambria"/>
                <w:sz w:val="22"/>
                <w:szCs w:val="22"/>
                <w:lang w:val="ro-RO"/>
              </w:rPr>
              <w:lastRenderedPageBreak/>
              <w:t>conformitate cu precizările din coloana „puncte de verificat”, expertul constată că este respectată condiția privind respectarea legislației în vigoare în domeniul sanitar și sanitar-veterinar, se bifează coloana „DA”. La rubrica „Observații” se va menționa reluarea verificării îndeplinirii acestui criteriu, prin analiza Doc. 17 - Document emis de DSVSA pentru proiect, conform Protocolului de colaborarea dintre AFIR și ANSVSA publicat pe pagina de internetwww.afir.roși a Doc. 17 - Document emis de DSP Județean, conform Protocolului de colaborare din AFIR și DSP publicat pe pagina de internet</w:t>
            </w:r>
            <w:r w:rsidR="00A5190B">
              <w:rPr>
                <w:rFonts w:ascii="Cambria" w:hAnsi="Cambria"/>
                <w:sz w:val="22"/>
                <w:szCs w:val="22"/>
                <w:lang w:val="ro-RO"/>
              </w:rPr>
              <w:t xml:space="preserve"> </w:t>
            </w:r>
            <w:r w:rsidRPr="00A5190B">
              <w:rPr>
                <w:rFonts w:ascii="Cambria" w:hAnsi="Cambria"/>
                <w:sz w:val="22"/>
                <w:szCs w:val="22"/>
                <w:lang w:val="ro-RO"/>
              </w:rPr>
              <w:t>www.afir.ro, indiferent dacă proiectul vizează investiției nouă sau modernizare. În cazul modernizărilor la care nu se confirmă autorizarea/</w:t>
            </w:r>
            <w:r w:rsidR="00A5190B">
              <w:rPr>
                <w:rFonts w:ascii="Cambria" w:hAnsi="Cambria"/>
                <w:sz w:val="22"/>
                <w:szCs w:val="22"/>
                <w:lang w:val="ro-RO"/>
              </w:rPr>
              <w:t xml:space="preserve"> </w:t>
            </w:r>
            <w:r w:rsidRPr="00A5190B">
              <w:rPr>
                <w:rFonts w:ascii="Cambria" w:hAnsi="Cambria"/>
                <w:sz w:val="22"/>
                <w:szCs w:val="22"/>
                <w:lang w:val="ro-RO"/>
              </w:rPr>
              <w:t>înregistrarea sanitar și/sau sanitar-veterinară se va bife  „NU”, iar acest criteriu va fi considerat neîndeplinit. </w:t>
            </w:r>
          </w:p>
          <w:p w14:paraId="5E4B2BC1"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i/>
                <w:sz w:val="22"/>
                <w:szCs w:val="22"/>
                <w:lang w:val="ro-RO"/>
              </w:rPr>
              <w:t>Dacă în urma verificărilor se constată că proiectul nu face obiectul avizării sanitare și sanitar-veterinare, expertul bifează căsuța „Nu este cazul”. În caz contrar se bifează „DA”.</w:t>
            </w:r>
          </w:p>
          <w:p w14:paraId="04DA6E79"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4ACCC5E3"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r w:rsidRPr="00A5190B">
              <w:rPr>
                <w:rFonts w:ascii="Cambria" w:hAnsi="Cambria"/>
                <w:sz w:val="22"/>
                <w:szCs w:val="22"/>
                <w:lang w:val="ro-RO"/>
              </w:rPr>
              <w:t>;</w:t>
            </w:r>
          </w:p>
          <w:p w14:paraId="2CD07C91"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17</w:t>
            </w:r>
            <w:r w:rsidRPr="00A5190B">
              <w:rPr>
                <w:rFonts w:ascii="Cambria" w:hAnsi="Cambria"/>
                <w:sz w:val="22"/>
                <w:szCs w:val="22"/>
                <w:lang w:val="ro-RO"/>
              </w:rPr>
              <w:t>- Documente doveditoare privind funcționarea obiectivelor existente și funcționale conform legislației naționale: DSP, DSVSA, Autorității competente de mediu etc. (autorizațiile de funcționare/Notificare de constatare a conformității cu legislația sanitară emisă pentru unitățile care se autorizează/avizează conform legislației în vigoare etc.), care vor face obiectul lucrărilor de modernizare prin proiect.</w:t>
            </w:r>
          </w:p>
          <w:p w14:paraId="55479E1E" w14:textId="54BE41BA"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lang w:val="ro-RO"/>
              </w:rPr>
              <w:t>Atenție!</w:t>
            </w:r>
            <w:r w:rsidR="00A5190B">
              <w:rPr>
                <w:rFonts w:ascii="Cambria" w:hAnsi="Cambria"/>
                <w:b/>
                <w:sz w:val="22"/>
                <w:szCs w:val="22"/>
                <w:lang w:val="ro-RO"/>
              </w:rPr>
              <w:t xml:space="preserve"> </w:t>
            </w:r>
            <w:r w:rsidRPr="00A5190B">
              <w:rPr>
                <w:rFonts w:ascii="Cambria" w:hAnsi="Cambria"/>
                <w:sz w:val="22"/>
                <w:szCs w:val="22"/>
                <w:lang w:val="ro-RO"/>
              </w:rPr>
              <w:t>Pentru toate unitățile care se modernizează și a căror activitate nu necesită autorizarea/înregistrarea sanitar și/sau sanitar-veterinară de către DSP și/sau DSVSA se vor prezenta în mod obligatoriu adresele/negațiile în acest sens.</w:t>
            </w:r>
          </w:p>
        </w:tc>
        <w:tc>
          <w:tcPr>
            <w:tcW w:w="334" w:type="pct"/>
            <w:vMerge/>
          </w:tcPr>
          <w:p w14:paraId="3789BDC4" w14:textId="77777777" w:rsidR="00EB2E51" w:rsidRPr="00A5190B" w:rsidRDefault="00EB2E51">
            <w:pPr>
              <w:rPr>
                <w:rFonts w:ascii="Cambria" w:hAnsi="Cambria"/>
                <w:sz w:val="22"/>
                <w:szCs w:val="22"/>
                <w:lang w:val="ro-RO"/>
              </w:rPr>
            </w:pPr>
          </w:p>
        </w:tc>
        <w:tc>
          <w:tcPr>
            <w:tcW w:w="381" w:type="pct"/>
            <w:vMerge/>
          </w:tcPr>
          <w:p w14:paraId="3A41CC04" w14:textId="77777777" w:rsidR="00EB2E51" w:rsidRPr="00A5190B" w:rsidRDefault="00EB2E51">
            <w:pPr>
              <w:rPr>
                <w:rFonts w:ascii="Cambria" w:hAnsi="Cambria"/>
                <w:sz w:val="22"/>
                <w:szCs w:val="22"/>
                <w:lang w:val="ro-RO"/>
              </w:rPr>
            </w:pPr>
          </w:p>
        </w:tc>
        <w:tc>
          <w:tcPr>
            <w:tcW w:w="1309" w:type="pct"/>
            <w:vMerge/>
          </w:tcPr>
          <w:p w14:paraId="093C77B2" w14:textId="77777777" w:rsidR="00EB2E51" w:rsidRPr="00A5190B" w:rsidRDefault="00EB2E51">
            <w:pPr>
              <w:rPr>
                <w:rFonts w:ascii="Cambria" w:hAnsi="Cambria"/>
                <w:sz w:val="22"/>
                <w:szCs w:val="22"/>
                <w:lang w:val="ro-RO"/>
              </w:rPr>
            </w:pPr>
          </w:p>
        </w:tc>
      </w:tr>
      <w:tr w:rsidR="00EB2E51" w:rsidRPr="00A5190B" w14:paraId="5D9C39FD" w14:textId="77777777" w:rsidTr="00A5190B">
        <w:trPr>
          <w:trHeight w:val="540"/>
        </w:trPr>
        <w:tc>
          <w:tcPr>
            <w:tcW w:w="398" w:type="pct"/>
            <w:vMerge w:val="restart"/>
            <w:vAlign w:val="center"/>
          </w:tcPr>
          <w:p w14:paraId="7B7C2233"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t>EG 5L</w:t>
            </w:r>
          </w:p>
        </w:tc>
        <w:tc>
          <w:tcPr>
            <w:tcW w:w="2578" w:type="pct"/>
            <w:vAlign w:val="center"/>
          </w:tcPr>
          <w:p w14:paraId="6438F057"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Investiția va fi precedată de o evaluare a impactului preconizat asupra mediului dacă aceasta poate avea efecte negative asupra mediului</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1A5D1190" w14:textId="77777777">
              <w:trPr>
                <w:trHeight w:val="420"/>
                <w:jc w:val="center"/>
              </w:trPr>
              <w:tc>
                <w:tcPr>
                  <w:tcW w:w="0" w:type="auto"/>
                  <w:shd w:val="clear" w:color="auto" w:fill="DDDDDD"/>
                  <w:vAlign w:val="center"/>
                </w:tcPr>
                <w:p w14:paraId="77693682"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7F77905C"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35C69964" w14:textId="77777777">
              <w:trPr>
                <w:trHeight w:val="420"/>
                <w:jc w:val="center"/>
              </w:trPr>
              <w:tc>
                <w:tcPr>
                  <w:tcW w:w="0" w:type="auto"/>
                  <w:shd w:val="clear" w:color="auto" w:fill="DDDDDD"/>
                  <w:vAlign w:val="center"/>
                </w:tcPr>
                <w:p w14:paraId="28EA0B77"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1EF75DE8" w14:textId="77777777" w:rsidR="00EB2E51" w:rsidRPr="00A5190B" w:rsidRDefault="00EB2E51">
            <w:pPr>
              <w:rPr>
                <w:rFonts w:ascii="Cambria" w:hAnsi="Cambria"/>
                <w:sz w:val="22"/>
                <w:szCs w:val="22"/>
                <w:lang w:val="ro-RO"/>
              </w:rPr>
            </w:pPr>
          </w:p>
        </w:tc>
        <w:tc>
          <w:tcPr>
            <w:tcW w:w="1309" w:type="pct"/>
            <w:vMerge w:val="restart"/>
          </w:tcPr>
          <w:p w14:paraId="12DA5930" w14:textId="77777777" w:rsidR="00EB2E51" w:rsidRPr="00A5190B" w:rsidRDefault="00EB2E51">
            <w:pPr>
              <w:rPr>
                <w:rFonts w:ascii="Cambria" w:hAnsi="Cambria"/>
                <w:sz w:val="22"/>
                <w:szCs w:val="22"/>
                <w:lang w:val="ro-RO"/>
              </w:rPr>
            </w:pPr>
          </w:p>
        </w:tc>
      </w:tr>
      <w:tr w:rsidR="00EB2E51" w:rsidRPr="00A5190B" w14:paraId="10B0CED8" w14:textId="77777777" w:rsidTr="00A5190B">
        <w:tc>
          <w:tcPr>
            <w:tcW w:w="398" w:type="pct"/>
            <w:vMerge/>
          </w:tcPr>
          <w:p w14:paraId="4D69778D" w14:textId="77777777" w:rsidR="00EB2E51" w:rsidRPr="00A5190B" w:rsidRDefault="00EB2E51">
            <w:pPr>
              <w:rPr>
                <w:rFonts w:ascii="Cambria" w:hAnsi="Cambria"/>
                <w:sz w:val="22"/>
                <w:szCs w:val="22"/>
                <w:lang w:val="ro-RO"/>
              </w:rPr>
            </w:pPr>
          </w:p>
        </w:tc>
        <w:tc>
          <w:tcPr>
            <w:tcW w:w="2578" w:type="pct"/>
          </w:tcPr>
          <w:p w14:paraId="621C317D"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6EA37D5F"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xml:space="preserve">Expertul verifică documentul Clasarea </w:t>
            </w:r>
            <w:r w:rsidRPr="00A5190B">
              <w:rPr>
                <w:rFonts w:ascii="Cambria" w:hAnsi="Cambria"/>
                <w:sz w:val="22"/>
                <w:szCs w:val="22"/>
                <w:lang w:val="ro-RO"/>
              </w:rPr>
              <w:lastRenderedPageBreak/>
              <w:t>notificării/Decizia etapei de încadrare/Acordul de mediu dacă este emis pentru solicitant și dacă vizează investiția propusă prin proiect.</w:t>
            </w:r>
          </w:p>
          <w:p w14:paraId="110D941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Criteriul se consideră îndeplinit prin verificarea corelării informațiilor din Cererea de finanțare/Studiul de fezabilitate/Memoriul justificativ și a documentului Clasarea notificării/Decizia etapei de evaluare inițială emisă de ANMAP județeană pentru proiect din care să reiasă că a demarat procedura de evaluare de mediu, urmând ca documentul final de mediu aferent proiectului să fie prezentat la prima cerere de plată.</w:t>
            </w:r>
          </w:p>
          <w:p w14:paraId="50F7AD8B"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În cazul în care documentul emis de ANMAP este Clasarea notificării, ca și document final, expertul constată îndeplinirea condițiilor, se bifeaza DA și criteriul se consideră îndeplinit.</w:t>
            </w:r>
          </w:p>
          <w:p w14:paraId="48C99040"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Dacă documentul emis nu este document final emis de ANMAP, iar solicitantul a făcut dovada inițierii procedurii de evaluare a mediului, expertul bifează DA cu menționarea la rubrica "Observații" că evaluarea criteriului se reia la etapa de verificare a primei tranșe de plată, când solicitantul va prezenta documentul Decizia etapei de încadrare/Acordul de mediu, ca document final pentru proiect.</w:t>
            </w:r>
          </w:p>
          <w:p w14:paraId="77AFD085"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2EDF8663"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p>
          <w:p w14:paraId="50335869"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1.a)</w:t>
            </w:r>
            <w:r w:rsidRPr="00A5190B">
              <w:rPr>
                <w:rFonts w:ascii="Cambria" w:hAnsi="Cambria"/>
                <w:sz w:val="22"/>
                <w:szCs w:val="22"/>
                <w:lang w:val="ro-RO"/>
              </w:rPr>
              <w:t>- Studiul de fezabilitate conform HG 907/2016 pentru obiectivele/proiectele noi și mixte de investiții - doar pentru proiectele care se încadrează în categoria 9.4.1 -</w:t>
            </w:r>
            <w:r w:rsidRPr="00A5190B">
              <w:rPr>
                <w:rFonts w:ascii="Cambria" w:hAnsi="Cambria"/>
                <w:i/>
                <w:sz w:val="22"/>
                <w:szCs w:val="22"/>
                <w:lang w:val="ro-RO"/>
              </w:rPr>
              <w:t>proiecte cu construcții - montaj (pot include dotări și echipamente fără montaj) care necesită Autorizație de construire</w:t>
            </w:r>
            <w:r w:rsidRPr="00A5190B">
              <w:rPr>
                <w:rFonts w:ascii="Cambria" w:hAnsi="Cambria"/>
                <w:sz w:val="22"/>
                <w:szCs w:val="22"/>
                <w:lang w:val="ro-RO"/>
              </w:rPr>
              <w:t>;</w:t>
            </w:r>
          </w:p>
          <w:p w14:paraId="5CD382D1" w14:textId="13BCF0D0"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1.b)</w:t>
            </w:r>
            <w:r w:rsidR="00A5190B">
              <w:rPr>
                <w:rFonts w:ascii="Cambria" w:hAnsi="Cambria"/>
                <w:b/>
                <w:sz w:val="22"/>
                <w:szCs w:val="22"/>
                <w:lang w:val="ro-RO"/>
              </w:rPr>
              <w:t xml:space="preserve"> </w:t>
            </w:r>
            <w:r w:rsidRPr="00A5190B">
              <w:rPr>
                <w:rFonts w:ascii="Cambria" w:hAnsi="Cambria"/>
                <w:sz w:val="22"/>
                <w:szCs w:val="22"/>
                <w:lang w:val="ro-RO"/>
              </w:rPr>
              <w:t>Documentația de avizare pentru Lucrări de Intervenții (DALI) conform HG 907/2016 pentru modernizări/intervenții la construcții existente - doar pentru proiectele care se încadrează în categoria 9.4.1 - proiecte cu construcții - montaj (pot include dotări și echipamente fără montaj) care necesită Autorizație de construire;</w:t>
            </w:r>
          </w:p>
          <w:p w14:paraId="394E817D"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1.c)</w:t>
            </w:r>
            <w:r w:rsidRPr="00A5190B">
              <w:rPr>
                <w:rFonts w:ascii="Cambria" w:hAnsi="Cambria"/>
                <w:sz w:val="22"/>
                <w:szCs w:val="22"/>
                <w:lang w:val="ro-RO"/>
              </w:rPr>
              <w:t xml:space="preserve"> - Memoriu justificativ - doar pentru proiectele care se încadrează în categoria 9.4.2 - proiecte cu construcții - </w:t>
            </w:r>
            <w:r w:rsidRPr="00A5190B">
              <w:rPr>
                <w:rFonts w:ascii="Cambria" w:hAnsi="Cambria"/>
                <w:sz w:val="22"/>
                <w:szCs w:val="22"/>
                <w:lang w:val="ro-RO"/>
              </w:rPr>
              <w:lastRenderedPageBreak/>
              <w:t>montaj care nu necesită Autorizație de construcție (pot include și dotări și echipamente fără montaj);</w:t>
            </w:r>
          </w:p>
          <w:p w14:paraId="13CA7207" w14:textId="08FCEBAE"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19</w:t>
            </w:r>
            <w:r w:rsidR="00A5190B">
              <w:rPr>
                <w:rFonts w:ascii="Cambria" w:hAnsi="Cambria"/>
                <w:b/>
                <w:sz w:val="22"/>
                <w:szCs w:val="22"/>
                <w:lang w:val="ro-RO"/>
              </w:rPr>
              <w:t xml:space="preserve"> </w:t>
            </w:r>
            <w:r w:rsidRPr="00A5190B">
              <w:rPr>
                <w:rFonts w:ascii="Cambria" w:hAnsi="Cambria"/>
                <w:sz w:val="22"/>
                <w:szCs w:val="22"/>
                <w:lang w:val="ro-RO"/>
              </w:rPr>
              <w:t>- Alte documente justificative - Clasarea notificării/Decizia etapei de evaluare inițială/Decizia etapei de încadrare/Acord de mediu/Dovada demarării procedurii de evaluare a  impactului asupra mediului</w:t>
            </w:r>
          </w:p>
        </w:tc>
        <w:tc>
          <w:tcPr>
            <w:tcW w:w="334" w:type="pct"/>
            <w:vMerge/>
          </w:tcPr>
          <w:p w14:paraId="5885334F" w14:textId="77777777" w:rsidR="00EB2E51" w:rsidRPr="00A5190B" w:rsidRDefault="00EB2E51">
            <w:pPr>
              <w:rPr>
                <w:rFonts w:ascii="Cambria" w:hAnsi="Cambria"/>
                <w:sz w:val="22"/>
                <w:szCs w:val="22"/>
                <w:lang w:val="ro-RO"/>
              </w:rPr>
            </w:pPr>
          </w:p>
        </w:tc>
        <w:tc>
          <w:tcPr>
            <w:tcW w:w="381" w:type="pct"/>
            <w:vMerge/>
          </w:tcPr>
          <w:p w14:paraId="090E4375" w14:textId="77777777" w:rsidR="00EB2E51" w:rsidRPr="00A5190B" w:rsidRDefault="00EB2E51">
            <w:pPr>
              <w:rPr>
                <w:rFonts w:ascii="Cambria" w:hAnsi="Cambria"/>
                <w:sz w:val="22"/>
                <w:szCs w:val="22"/>
                <w:lang w:val="ro-RO"/>
              </w:rPr>
            </w:pPr>
          </w:p>
        </w:tc>
        <w:tc>
          <w:tcPr>
            <w:tcW w:w="1309" w:type="pct"/>
            <w:vMerge/>
          </w:tcPr>
          <w:p w14:paraId="033E863F" w14:textId="77777777" w:rsidR="00EB2E51" w:rsidRPr="00A5190B" w:rsidRDefault="00EB2E51">
            <w:pPr>
              <w:rPr>
                <w:rFonts w:ascii="Cambria" w:hAnsi="Cambria"/>
                <w:sz w:val="22"/>
                <w:szCs w:val="22"/>
                <w:lang w:val="ro-RO"/>
              </w:rPr>
            </w:pPr>
          </w:p>
        </w:tc>
      </w:tr>
      <w:tr w:rsidR="00EB2E51" w:rsidRPr="00A5190B" w14:paraId="49F49920" w14:textId="77777777" w:rsidTr="00A5190B">
        <w:trPr>
          <w:trHeight w:val="540"/>
        </w:trPr>
        <w:tc>
          <w:tcPr>
            <w:tcW w:w="398" w:type="pct"/>
            <w:vMerge w:val="restart"/>
            <w:vAlign w:val="center"/>
          </w:tcPr>
          <w:p w14:paraId="69FBF189"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lastRenderedPageBreak/>
              <w:t>EG 6L</w:t>
            </w:r>
          </w:p>
        </w:tc>
        <w:tc>
          <w:tcPr>
            <w:tcW w:w="2578" w:type="pct"/>
            <w:vAlign w:val="center"/>
          </w:tcPr>
          <w:p w14:paraId="016E070A"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Investiția trebuie să se încadreze în cel puțin unul din tipurile de sprijin prevăzute prin fișa intervenției</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1E5CE9B8" w14:textId="77777777">
              <w:trPr>
                <w:trHeight w:val="420"/>
                <w:jc w:val="center"/>
              </w:trPr>
              <w:tc>
                <w:tcPr>
                  <w:tcW w:w="0" w:type="auto"/>
                  <w:shd w:val="clear" w:color="auto" w:fill="DDDDDD"/>
                  <w:vAlign w:val="center"/>
                </w:tcPr>
                <w:p w14:paraId="7510BE2E"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6D7EF25C"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2C3FBBFB" w14:textId="77777777">
              <w:trPr>
                <w:trHeight w:val="420"/>
                <w:jc w:val="center"/>
              </w:trPr>
              <w:tc>
                <w:tcPr>
                  <w:tcW w:w="0" w:type="auto"/>
                  <w:shd w:val="clear" w:color="auto" w:fill="DDDDDD"/>
                  <w:vAlign w:val="center"/>
                </w:tcPr>
                <w:p w14:paraId="3A24AE4E"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241B5744" w14:textId="77777777" w:rsidR="00EB2E51" w:rsidRPr="00A5190B" w:rsidRDefault="00EB2E51">
            <w:pPr>
              <w:rPr>
                <w:rFonts w:ascii="Cambria" w:hAnsi="Cambria"/>
                <w:sz w:val="22"/>
                <w:szCs w:val="22"/>
                <w:lang w:val="ro-RO"/>
              </w:rPr>
            </w:pPr>
          </w:p>
        </w:tc>
        <w:tc>
          <w:tcPr>
            <w:tcW w:w="1309" w:type="pct"/>
            <w:vMerge w:val="restart"/>
          </w:tcPr>
          <w:p w14:paraId="47EF7F54" w14:textId="77777777" w:rsidR="00EB2E51" w:rsidRPr="00A5190B" w:rsidRDefault="00EB2E51">
            <w:pPr>
              <w:rPr>
                <w:rFonts w:ascii="Cambria" w:hAnsi="Cambria"/>
                <w:sz w:val="22"/>
                <w:szCs w:val="22"/>
                <w:lang w:val="ro-RO"/>
              </w:rPr>
            </w:pPr>
          </w:p>
        </w:tc>
      </w:tr>
      <w:tr w:rsidR="00EB2E51" w:rsidRPr="00A5190B" w14:paraId="35E5820A" w14:textId="77777777" w:rsidTr="00A5190B">
        <w:tc>
          <w:tcPr>
            <w:tcW w:w="398" w:type="pct"/>
            <w:vMerge/>
          </w:tcPr>
          <w:p w14:paraId="47A331C6" w14:textId="77777777" w:rsidR="00EB2E51" w:rsidRPr="00A5190B" w:rsidRDefault="00EB2E51">
            <w:pPr>
              <w:rPr>
                <w:rFonts w:ascii="Cambria" w:hAnsi="Cambria"/>
                <w:sz w:val="22"/>
                <w:szCs w:val="22"/>
                <w:lang w:val="ro-RO"/>
              </w:rPr>
            </w:pPr>
          </w:p>
        </w:tc>
        <w:tc>
          <w:tcPr>
            <w:tcW w:w="2578" w:type="pct"/>
          </w:tcPr>
          <w:p w14:paraId="57587B3D" w14:textId="77777777" w:rsidR="00A5190B" w:rsidRDefault="00000000" w:rsidP="00A5190B">
            <w:pPr>
              <w:ind w:firstLine="511"/>
              <w:jc w:val="both"/>
              <w:rPr>
                <w:rFonts w:ascii="Cambria" w:hAnsi="Cambria"/>
                <w:b/>
                <w:sz w:val="22"/>
                <w:szCs w:val="22"/>
                <w:u w:val="single"/>
                <w:lang w:val="ro-RO"/>
              </w:rPr>
            </w:pPr>
            <w:r w:rsidRPr="00A5190B">
              <w:rPr>
                <w:rFonts w:ascii="Cambria" w:hAnsi="Cambria"/>
                <w:b/>
                <w:sz w:val="22"/>
                <w:szCs w:val="22"/>
                <w:u w:val="single"/>
                <w:lang w:val="ro-RO"/>
              </w:rPr>
              <w:t>Metodologia de verificare:</w:t>
            </w:r>
          </w:p>
          <w:p w14:paraId="5F375964" w14:textId="77777777" w:rsidR="00A5190B" w:rsidRDefault="00000000" w:rsidP="00A5190B">
            <w:pPr>
              <w:jc w:val="both"/>
              <w:rPr>
                <w:rFonts w:ascii="Cambria" w:hAnsi="Cambria"/>
                <w:sz w:val="22"/>
                <w:szCs w:val="22"/>
                <w:lang w:val="ro-RO"/>
              </w:rPr>
            </w:pPr>
            <w:r w:rsidRPr="00A5190B">
              <w:rPr>
                <w:rFonts w:ascii="Cambria" w:hAnsi="Cambria"/>
                <w:sz w:val="22"/>
                <w:szCs w:val="22"/>
                <w:lang w:val="ro-RO"/>
              </w:rPr>
              <w:t>Expertul verifică dacă acțiunile propuse prin intermediul proiectului, descrise și detaliate în cadrul Cererii de finanțare/Studiului de fezabilitate/DALI/Memoriului justificativ sunt în conformitate cu acțiunile eligibile din cadrul Fișei Intervenției nr. 5, respectiv: - Investiții în înființarea, extinderea și/sau modernizarea fermelor vegetale, inclusiv capacități de stocare, condiționare, sortare, ambalare a producției vegetale pentru creșterea valorii adăugate a produselor; - Investiții în înființarea, extinderea și/sau modernizarea fermelor zootehnice, inclusiv tehnologii eficietnte de reducere a emisiilor poluării și respectarea standardelor Uniunii care vor deveni obligatorii pentru exploatații în viitorul apropiat și cele pentru depozitarea/gestionarea adecvată a gunoiului de grajd în zonele unde această cerință este în curs de aplicare; - Investiții în producerea și utilizarea energiei din surse regenerabile, cu excepția biomasei (solară, eoliană, cea produsă cu ajutorul pompelor de căldură, geotermală) în cadrul fermei, iar energia obținută va fi destinată exclusiv consumului propriu al fermei (nu va genera profit) - componenta secundară; - Investiții în active necorporale.</w:t>
            </w:r>
          </w:p>
          <w:p w14:paraId="64F572DF" w14:textId="77777777" w:rsidR="00A5190B" w:rsidRDefault="00000000" w:rsidP="00A5190B">
            <w:pPr>
              <w:ind w:firstLine="511"/>
              <w:jc w:val="both"/>
              <w:rPr>
                <w:rFonts w:ascii="Cambria" w:hAnsi="Cambria"/>
                <w:b/>
                <w:i/>
                <w:sz w:val="22"/>
                <w:szCs w:val="22"/>
                <w:lang w:val="ro-RO"/>
              </w:rPr>
            </w:pPr>
            <w:r w:rsidRPr="00A5190B">
              <w:rPr>
                <w:rFonts w:ascii="Cambria" w:hAnsi="Cambria"/>
                <w:b/>
                <w:i/>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5AB947E7" w14:textId="601A1DC8" w:rsidR="00EB2E51" w:rsidRPr="00A5190B" w:rsidRDefault="00000000" w:rsidP="00A5190B">
            <w:pPr>
              <w:ind w:firstLine="511"/>
              <w:jc w:val="both"/>
              <w:rPr>
                <w:rFonts w:ascii="Cambria" w:hAnsi="Cambria"/>
                <w:sz w:val="22"/>
                <w:szCs w:val="22"/>
                <w:lang w:val="ro-RO"/>
              </w:rPr>
            </w:pPr>
            <w:r w:rsidRPr="00A5190B">
              <w:rPr>
                <w:rFonts w:ascii="Cambria" w:hAnsi="Cambria"/>
                <w:b/>
                <w:sz w:val="22"/>
                <w:szCs w:val="22"/>
                <w:u w:val="single"/>
                <w:lang w:val="ro-RO"/>
              </w:rPr>
              <w:t>Documente obligatorii:</w:t>
            </w:r>
          </w:p>
          <w:p w14:paraId="110853FE"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p>
          <w:p w14:paraId="078B0068" w14:textId="3744C076"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lastRenderedPageBreak/>
              <w:t>Doc. 1.a)</w:t>
            </w:r>
            <w:r w:rsidR="00A5190B">
              <w:rPr>
                <w:rFonts w:ascii="Cambria" w:hAnsi="Cambria"/>
                <w:b/>
                <w:sz w:val="22"/>
                <w:szCs w:val="22"/>
                <w:lang w:val="ro-RO"/>
              </w:rPr>
              <w:t xml:space="preserve"> </w:t>
            </w:r>
            <w:r w:rsidRPr="00A5190B">
              <w:rPr>
                <w:rFonts w:ascii="Cambria" w:hAnsi="Cambria"/>
                <w:sz w:val="22"/>
                <w:szCs w:val="22"/>
                <w:lang w:val="ro-RO"/>
              </w:rPr>
              <w:t>- Studiul de fezabilitate conform HG 907/2016 pentru obiectivele/proiectele noi și mixte de investiții - doar pentru proiectele care se încadrează în categoria 9.4.1 -</w:t>
            </w:r>
            <w:r w:rsidRPr="00A5190B">
              <w:rPr>
                <w:rFonts w:ascii="Cambria" w:hAnsi="Cambria"/>
                <w:i/>
                <w:sz w:val="22"/>
                <w:szCs w:val="22"/>
                <w:lang w:val="ro-RO"/>
              </w:rPr>
              <w:t>proiecte cu construcții - montaj (pot include dotări și echipamente fără montaj) care necesită Autorizație de construire</w:t>
            </w:r>
            <w:r w:rsidRPr="00A5190B">
              <w:rPr>
                <w:rFonts w:ascii="Cambria" w:hAnsi="Cambria"/>
                <w:sz w:val="22"/>
                <w:szCs w:val="22"/>
                <w:lang w:val="ro-RO"/>
              </w:rPr>
              <w:t>;</w:t>
            </w:r>
          </w:p>
          <w:p w14:paraId="7A9B540B" w14:textId="63983479"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1.b)</w:t>
            </w:r>
            <w:r w:rsidR="00A5190B">
              <w:rPr>
                <w:rFonts w:ascii="Cambria" w:hAnsi="Cambria"/>
                <w:b/>
                <w:sz w:val="22"/>
                <w:szCs w:val="22"/>
                <w:lang w:val="ro-RO"/>
              </w:rPr>
              <w:t xml:space="preserve"> </w:t>
            </w:r>
            <w:r w:rsidRPr="00A5190B">
              <w:rPr>
                <w:rFonts w:ascii="Cambria" w:hAnsi="Cambria"/>
                <w:sz w:val="22"/>
                <w:szCs w:val="22"/>
                <w:lang w:val="ro-RO"/>
              </w:rPr>
              <w:t>Documentația de avizare pentru Lucrări de Intervenții (DALI) conform HG 907/2016 pentru modernizări/intervenții la construcții existente - doar pentru proiectele care se încadrează în categoria 9.4.1 - proiecte cu construcții - montaj (pot include dotări și echipamente fără montaj) care necesită Autorizație de construire;</w:t>
            </w:r>
          </w:p>
          <w:p w14:paraId="33F42807"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1.c)</w:t>
            </w:r>
            <w:r w:rsidRPr="00A5190B">
              <w:rPr>
                <w:rFonts w:ascii="Cambria" w:hAnsi="Cambria"/>
                <w:sz w:val="22"/>
                <w:szCs w:val="22"/>
                <w:lang w:val="ro-RO"/>
              </w:rPr>
              <w:t xml:space="preserve"> - Memoriu justificativ - doar pentru proiectele care se încadrează în categoria 9.4.2 - proiecte cu construcții - montaj care nu necesită Autorizație de construcție (pot include și dotări și echipamente fără montaj);</w:t>
            </w:r>
          </w:p>
        </w:tc>
        <w:tc>
          <w:tcPr>
            <w:tcW w:w="334" w:type="pct"/>
            <w:vMerge/>
          </w:tcPr>
          <w:p w14:paraId="38B05C1A" w14:textId="77777777" w:rsidR="00EB2E51" w:rsidRPr="00A5190B" w:rsidRDefault="00EB2E51">
            <w:pPr>
              <w:rPr>
                <w:rFonts w:ascii="Cambria" w:hAnsi="Cambria"/>
                <w:sz w:val="22"/>
                <w:szCs w:val="22"/>
                <w:lang w:val="ro-RO"/>
              </w:rPr>
            </w:pPr>
          </w:p>
        </w:tc>
        <w:tc>
          <w:tcPr>
            <w:tcW w:w="381" w:type="pct"/>
            <w:vMerge/>
          </w:tcPr>
          <w:p w14:paraId="60CA16D4" w14:textId="77777777" w:rsidR="00EB2E51" w:rsidRPr="00A5190B" w:rsidRDefault="00EB2E51">
            <w:pPr>
              <w:rPr>
                <w:rFonts w:ascii="Cambria" w:hAnsi="Cambria"/>
                <w:sz w:val="22"/>
                <w:szCs w:val="22"/>
                <w:lang w:val="ro-RO"/>
              </w:rPr>
            </w:pPr>
          </w:p>
        </w:tc>
        <w:tc>
          <w:tcPr>
            <w:tcW w:w="1309" w:type="pct"/>
            <w:vMerge/>
          </w:tcPr>
          <w:p w14:paraId="43DAA47F" w14:textId="77777777" w:rsidR="00EB2E51" w:rsidRPr="00A5190B" w:rsidRDefault="00EB2E51">
            <w:pPr>
              <w:rPr>
                <w:rFonts w:ascii="Cambria" w:hAnsi="Cambria"/>
                <w:sz w:val="22"/>
                <w:szCs w:val="22"/>
                <w:lang w:val="ro-RO"/>
              </w:rPr>
            </w:pPr>
          </w:p>
        </w:tc>
      </w:tr>
      <w:tr w:rsidR="00EB2E51" w:rsidRPr="00A5190B" w14:paraId="371096C5" w14:textId="77777777" w:rsidTr="00A5190B">
        <w:trPr>
          <w:trHeight w:val="540"/>
        </w:trPr>
        <w:tc>
          <w:tcPr>
            <w:tcW w:w="398" w:type="pct"/>
            <w:vMerge w:val="restart"/>
            <w:vAlign w:val="center"/>
          </w:tcPr>
          <w:p w14:paraId="40BA94AC"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t>EG 7L</w:t>
            </w:r>
          </w:p>
        </w:tc>
        <w:tc>
          <w:tcPr>
            <w:tcW w:w="2578" w:type="pct"/>
            <w:vAlign w:val="center"/>
          </w:tcPr>
          <w:p w14:paraId="50E6588F"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Solicitantul trebuie să facă dovada proprietății/administrării bunului imobil</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4A88A835" w14:textId="77777777">
              <w:trPr>
                <w:trHeight w:val="420"/>
                <w:jc w:val="center"/>
              </w:trPr>
              <w:tc>
                <w:tcPr>
                  <w:tcW w:w="0" w:type="auto"/>
                  <w:shd w:val="clear" w:color="auto" w:fill="DDDDDD"/>
                  <w:vAlign w:val="center"/>
                </w:tcPr>
                <w:p w14:paraId="2FE04A21"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77A9D962"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5106C1AF" w14:textId="77777777">
              <w:trPr>
                <w:trHeight w:val="420"/>
                <w:jc w:val="center"/>
              </w:trPr>
              <w:tc>
                <w:tcPr>
                  <w:tcW w:w="0" w:type="auto"/>
                  <w:shd w:val="clear" w:color="auto" w:fill="DDDDDD"/>
                  <w:vAlign w:val="center"/>
                </w:tcPr>
                <w:p w14:paraId="4A058687"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0B412BD9" w14:textId="77777777" w:rsidR="00EB2E51" w:rsidRPr="00A5190B" w:rsidRDefault="00EB2E51">
            <w:pPr>
              <w:rPr>
                <w:rFonts w:ascii="Cambria" w:hAnsi="Cambria"/>
                <w:sz w:val="22"/>
                <w:szCs w:val="22"/>
                <w:lang w:val="ro-RO"/>
              </w:rPr>
            </w:pPr>
          </w:p>
        </w:tc>
        <w:tc>
          <w:tcPr>
            <w:tcW w:w="1309" w:type="pct"/>
            <w:vMerge w:val="restart"/>
          </w:tcPr>
          <w:p w14:paraId="5E3BCC11" w14:textId="77777777" w:rsidR="00EB2E51" w:rsidRPr="00A5190B" w:rsidRDefault="00EB2E51">
            <w:pPr>
              <w:rPr>
                <w:rFonts w:ascii="Cambria" w:hAnsi="Cambria"/>
                <w:sz w:val="22"/>
                <w:szCs w:val="22"/>
                <w:lang w:val="ro-RO"/>
              </w:rPr>
            </w:pPr>
          </w:p>
        </w:tc>
      </w:tr>
      <w:tr w:rsidR="00EB2E51" w:rsidRPr="00A5190B" w14:paraId="48488FE1" w14:textId="77777777" w:rsidTr="00A5190B">
        <w:tc>
          <w:tcPr>
            <w:tcW w:w="398" w:type="pct"/>
            <w:vMerge/>
          </w:tcPr>
          <w:p w14:paraId="1274E14E" w14:textId="77777777" w:rsidR="00EB2E51" w:rsidRPr="00A5190B" w:rsidRDefault="00EB2E51">
            <w:pPr>
              <w:rPr>
                <w:rFonts w:ascii="Cambria" w:hAnsi="Cambria"/>
                <w:sz w:val="22"/>
                <w:szCs w:val="22"/>
                <w:lang w:val="ro-RO"/>
              </w:rPr>
            </w:pPr>
          </w:p>
        </w:tc>
        <w:tc>
          <w:tcPr>
            <w:tcW w:w="2578" w:type="pct"/>
          </w:tcPr>
          <w:p w14:paraId="6FDA9581" w14:textId="77777777" w:rsidR="00A5190B" w:rsidRDefault="00000000" w:rsidP="00A5190B">
            <w:pPr>
              <w:ind w:firstLine="511"/>
              <w:jc w:val="both"/>
              <w:rPr>
                <w:rFonts w:ascii="Cambria" w:hAnsi="Cambria"/>
                <w:b/>
                <w:sz w:val="22"/>
                <w:szCs w:val="22"/>
                <w:u w:val="single"/>
                <w:lang w:val="ro-RO"/>
              </w:rPr>
            </w:pPr>
            <w:r w:rsidRPr="00A5190B">
              <w:rPr>
                <w:rFonts w:ascii="Cambria" w:hAnsi="Cambria"/>
                <w:b/>
                <w:sz w:val="22"/>
                <w:szCs w:val="22"/>
                <w:u w:val="single"/>
                <w:lang w:val="ro-RO"/>
              </w:rPr>
              <w:t>Metodologia de verificare:</w:t>
            </w:r>
          </w:p>
          <w:p w14:paraId="7005521D" w14:textId="77777777" w:rsidR="00A5190B" w:rsidRDefault="00000000" w:rsidP="00A5190B">
            <w:pPr>
              <w:jc w:val="both"/>
              <w:rPr>
                <w:rFonts w:ascii="Cambria" w:hAnsi="Cambria"/>
                <w:sz w:val="22"/>
                <w:szCs w:val="22"/>
                <w:lang w:val="ro-RO"/>
              </w:rPr>
            </w:pPr>
            <w:r w:rsidRPr="00A5190B">
              <w:rPr>
                <w:rFonts w:ascii="Cambria" w:hAnsi="Cambria"/>
                <w:sz w:val="22"/>
                <w:szCs w:val="22"/>
                <w:lang w:val="ro-RO"/>
              </w:rPr>
              <w:t>Expertul verifică dacă documentul prezentat face referire la suprafață și localizarea investiției. Se verifică dacă informațiile cuprinse în Doc. 3.1 și/sau 3.2 sunt în concordanță cu cele din Cererea de finanțare/Studiul de fezabilitate/Memoriu justificativ. Clădirea și/sau terenul destinat investiției trebuie să fie situat în teritoriul GAL Regiunea Rediu - Prăjeni.</w:t>
            </w:r>
          </w:p>
          <w:p w14:paraId="2E86BEDB" w14:textId="77777777" w:rsidR="00A5190B" w:rsidRDefault="00000000" w:rsidP="00A5190B">
            <w:pPr>
              <w:ind w:firstLine="511"/>
              <w:jc w:val="both"/>
              <w:rPr>
                <w:rFonts w:ascii="Cambria" w:hAnsi="Cambria"/>
                <w:b/>
                <w:i/>
                <w:sz w:val="22"/>
                <w:szCs w:val="22"/>
                <w:lang w:val="ro-RO"/>
              </w:rPr>
            </w:pPr>
            <w:r w:rsidRPr="00A5190B">
              <w:rPr>
                <w:rFonts w:ascii="Cambria" w:hAnsi="Cambria"/>
                <w:b/>
                <w:i/>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03E78198" w14:textId="77777777" w:rsidR="00A5190B" w:rsidRDefault="00000000" w:rsidP="00A5190B">
            <w:pPr>
              <w:ind w:firstLine="511"/>
              <w:jc w:val="both"/>
              <w:rPr>
                <w:rFonts w:ascii="Cambria" w:hAnsi="Cambria"/>
                <w:b/>
                <w:sz w:val="22"/>
                <w:szCs w:val="22"/>
                <w:u w:val="single"/>
                <w:lang w:val="ro-RO"/>
              </w:rPr>
            </w:pPr>
            <w:r w:rsidRPr="00A5190B">
              <w:rPr>
                <w:rFonts w:ascii="Cambria" w:hAnsi="Cambria"/>
                <w:b/>
                <w:sz w:val="22"/>
                <w:szCs w:val="22"/>
                <w:u w:val="single"/>
                <w:lang w:val="ro-RO"/>
              </w:rPr>
              <w:t>Documente obligatorii:</w:t>
            </w:r>
          </w:p>
          <w:p w14:paraId="28F429BB" w14:textId="0254A26B" w:rsidR="00EB2E51" w:rsidRPr="00A5190B" w:rsidRDefault="00000000" w:rsidP="00A5190B">
            <w:pPr>
              <w:pStyle w:val="ListParagraph"/>
              <w:numPr>
                <w:ilvl w:val="0"/>
                <w:numId w:val="2"/>
              </w:numPr>
              <w:ind w:left="781"/>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r w:rsidRPr="00A5190B">
              <w:rPr>
                <w:rFonts w:ascii="Cambria" w:hAnsi="Cambria"/>
                <w:sz w:val="22"/>
                <w:szCs w:val="22"/>
                <w:lang w:val="ro-RO"/>
              </w:rPr>
              <w:t>;</w:t>
            </w:r>
          </w:p>
          <w:p w14:paraId="39F1ADD8" w14:textId="21C12D3B"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1.a)</w:t>
            </w:r>
            <w:r w:rsidR="00A5190B">
              <w:rPr>
                <w:rFonts w:ascii="Cambria" w:hAnsi="Cambria"/>
                <w:b/>
                <w:sz w:val="22"/>
                <w:szCs w:val="22"/>
                <w:lang w:val="ro-RO"/>
              </w:rPr>
              <w:t xml:space="preserve"> </w:t>
            </w:r>
            <w:r w:rsidRPr="00A5190B">
              <w:rPr>
                <w:rFonts w:ascii="Cambria" w:hAnsi="Cambria"/>
                <w:sz w:val="22"/>
                <w:szCs w:val="22"/>
                <w:lang w:val="ro-RO"/>
              </w:rPr>
              <w:t xml:space="preserve">- Studiul de fezabilitate conform HG 907/2016 pentru obiectivele/proiectele noi și mixte de investiții - doar pentru proiectele care se </w:t>
            </w:r>
            <w:r w:rsidRPr="00A5190B">
              <w:rPr>
                <w:rFonts w:ascii="Cambria" w:hAnsi="Cambria"/>
                <w:sz w:val="22"/>
                <w:szCs w:val="22"/>
                <w:lang w:val="ro-RO"/>
              </w:rPr>
              <w:lastRenderedPageBreak/>
              <w:t>încadrează în categoria 9.4.1 -</w:t>
            </w:r>
            <w:r w:rsidRPr="00A5190B">
              <w:rPr>
                <w:rFonts w:ascii="Cambria" w:hAnsi="Cambria"/>
                <w:i/>
                <w:sz w:val="22"/>
                <w:szCs w:val="22"/>
                <w:lang w:val="ro-RO"/>
              </w:rPr>
              <w:t>proiecte cu construcții - montaj (pot include dotări și echipamente fără montaj) care necesită Autorizație de construire</w:t>
            </w:r>
            <w:r w:rsidRPr="00A5190B">
              <w:rPr>
                <w:rFonts w:ascii="Cambria" w:hAnsi="Cambria"/>
                <w:sz w:val="22"/>
                <w:szCs w:val="22"/>
                <w:lang w:val="ro-RO"/>
              </w:rPr>
              <w:t>;</w:t>
            </w:r>
          </w:p>
          <w:p w14:paraId="07A7192E" w14:textId="0AF10016"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1.b)</w:t>
            </w:r>
            <w:r w:rsidR="00A5190B">
              <w:rPr>
                <w:rFonts w:ascii="Cambria" w:hAnsi="Cambria"/>
                <w:b/>
                <w:sz w:val="22"/>
                <w:szCs w:val="22"/>
                <w:lang w:val="ro-RO"/>
              </w:rPr>
              <w:t xml:space="preserve"> </w:t>
            </w:r>
            <w:r w:rsidRPr="00A5190B">
              <w:rPr>
                <w:rFonts w:ascii="Cambria" w:hAnsi="Cambria"/>
                <w:sz w:val="22"/>
                <w:szCs w:val="22"/>
                <w:lang w:val="ro-RO"/>
              </w:rPr>
              <w:t>Documentația de avizare pentru Lucrări de Intervenții (DALI) conform HG 907/2016 pentru modernizări/intervenții la construcții existente - doar pentru proiectele care se încadrează în categoria 9.4.1 - proiecte cu construcții - montaj (pot include dotări și echipamente fără montaj) care necesită Autorizație de construire;</w:t>
            </w:r>
          </w:p>
          <w:p w14:paraId="307DA7CB"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1.c)</w:t>
            </w:r>
            <w:r w:rsidRPr="00A5190B">
              <w:rPr>
                <w:rFonts w:ascii="Cambria" w:hAnsi="Cambria"/>
                <w:sz w:val="22"/>
                <w:szCs w:val="22"/>
                <w:lang w:val="ro-RO"/>
              </w:rPr>
              <w:t xml:space="preserve"> - Memoriu justificativ - doar pentru proiectele care se încadrează în categoria 9.4.2 - proiecte cu construcții - montaj care nu necesită Autorizație de construcție (pot include și dotări și echipamente fără montaj);</w:t>
            </w:r>
          </w:p>
          <w:p w14:paraId="5F9AE56B" w14:textId="5A9D02B0"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3.1</w:t>
            </w:r>
            <w:r w:rsidR="00A5190B">
              <w:rPr>
                <w:rFonts w:ascii="Cambria" w:hAnsi="Cambria"/>
                <w:b/>
                <w:sz w:val="22"/>
                <w:szCs w:val="22"/>
                <w:lang w:val="ro-RO"/>
              </w:rPr>
              <w:t xml:space="preserve"> </w:t>
            </w:r>
            <w:r w:rsidRPr="00A5190B">
              <w:rPr>
                <w:rFonts w:ascii="Cambria" w:hAnsi="Cambria"/>
                <w:sz w:val="22"/>
                <w:szCs w:val="22"/>
                <w:lang w:val="ro-RO"/>
              </w:rPr>
              <w:t>- Pentru proiecte cu construcții - montaj (pot include dotări și echipamente fără montaj) care necesită Autorizație de construcție (a fost bifat punctul 9.4.1);</w:t>
            </w:r>
          </w:p>
          <w:p w14:paraId="54602F6F" w14:textId="547D0AB4"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3.2</w:t>
            </w:r>
            <w:r w:rsidR="00A5190B">
              <w:rPr>
                <w:rFonts w:ascii="Cambria" w:hAnsi="Cambria"/>
                <w:b/>
                <w:sz w:val="22"/>
                <w:szCs w:val="22"/>
                <w:lang w:val="ro-RO"/>
              </w:rPr>
              <w:t xml:space="preserve"> </w:t>
            </w:r>
            <w:r w:rsidRPr="00A5190B">
              <w:rPr>
                <w:rFonts w:ascii="Cambria" w:hAnsi="Cambria"/>
                <w:sz w:val="22"/>
                <w:szCs w:val="22"/>
                <w:lang w:val="ro-RO"/>
              </w:rPr>
              <w:t>- Pentru proiecte cu construcții și echipamente cu montaj care nu necesită Autorizație de construcție (pot include dotări și echipamente fără montaj) (a fost bifat punctul 9.4.2 sau 9.4.3)</w:t>
            </w:r>
          </w:p>
          <w:p w14:paraId="452AA8A8" w14:textId="77777777" w:rsid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19</w:t>
            </w:r>
            <w:r w:rsidRPr="00A5190B">
              <w:rPr>
                <w:rFonts w:ascii="Cambria" w:hAnsi="Cambria"/>
                <w:sz w:val="22"/>
                <w:szCs w:val="22"/>
                <w:lang w:val="ro-RO"/>
              </w:rPr>
              <w:t>- Alte documente justificative - Extras de carte funciară</w:t>
            </w:r>
          </w:p>
          <w:p w14:paraId="09088EF1" w14:textId="69CA11C7" w:rsidR="00EB2E51" w:rsidRPr="00A5190B" w:rsidRDefault="00000000" w:rsidP="00A5190B">
            <w:pPr>
              <w:ind w:left="61"/>
              <w:jc w:val="both"/>
              <w:rPr>
                <w:rFonts w:ascii="Cambria" w:hAnsi="Cambria"/>
                <w:sz w:val="22"/>
                <w:szCs w:val="22"/>
                <w:lang w:val="ro-RO"/>
              </w:rPr>
            </w:pPr>
            <w:r w:rsidRPr="00A5190B">
              <w:rPr>
                <w:rFonts w:ascii="Cambria" w:hAnsi="Cambria"/>
                <w:b/>
                <w:sz w:val="22"/>
                <w:szCs w:val="22"/>
                <w:lang w:val="ro-RO"/>
              </w:rPr>
              <w:t>Atenție!</w:t>
            </w:r>
            <w:r w:rsidR="00A5190B">
              <w:rPr>
                <w:rFonts w:ascii="Cambria" w:hAnsi="Cambria"/>
                <w:b/>
                <w:sz w:val="22"/>
                <w:szCs w:val="22"/>
                <w:lang w:val="ro-RO"/>
              </w:rPr>
              <w:t xml:space="preserve"> </w:t>
            </w:r>
            <w:r w:rsidRPr="00A5190B">
              <w:rPr>
                <w:rFonts w:ascii="Cambria" w:hAnsi="Cambria"/>
                <w:sz w:val="22"/>
                <w:szCs w:val="22"/>
                <w:lang w:val="ro-RO"/>
              </w:rPr>
              <w:t>În cazul proiectelor cu construcții - montaj (pot include și echipamente fără montaj) solicitanții vor prezenta în mod obligatoriu</w:t>
            </w:r>
            <w:r w:rsidRPr="00A5190B">
              <w:rPr>
                <w:rFonts w:ascii="Cambria" w:hAnsi="Cambria"/>
                <w:b/>
                <w:sz w:val="22"/>
                <w:szCs w:val="22"/>
                <w:lang w:val="ro-RO"/>
              </w:rPr>
              <w:t>Extrasul de Carte funciară aferent imobilului (clădire și/sau teren)</w:t>
            </w:r>
            <w:r w:rsidRPr="00A5190B">
              <w:rPr>
                <w:rFonts w:ascii="Cambria" w:hAnsi="Cambria"/>
                <w:sz w:val="22"/>
                <w:szCs w:val="22"/>
                <w:lang w:val="ro-RO"/>
              </w:rPr>
              <w:t>pe care îl vor atașa la Alte documente justificative.</w:t>
            </w:r>
            <w:r w:rsidR="00A5190B">
              <w:rPr>
                <w:rFonts w:ascii="Cambria" w:hAnsi="Cambria"/>
                <w:sz w:val="22"/>
                <w:szCs w:val="22"/>
                <w:lang w:val="ro-RO"/>
              </w:rPr>
              <w:t xml:space="preserve"> </w:t>
            </w:r>
            <w:r w:rsidRPr="00A5190B">
              <w:rPr>
                <w:rFonts w:ascii="Cambria" w:hAnsi="Cambria"/>
                <w:b/>
                <w:sz w:val="22"/>
                <w:szCs w:val="22"/>
                <w:lang w:val="ro-RO"/>
              </w:rPr>
              <w:t>NU</w:t>
            </w:r>
            <w:r w:rsidRPr="00A5190B">
              <w:rPr>
                <w:rFonts w:ascii="Cambria" w:hAnsi="Cambria"/>
                <w:sz w:val="22"/>
                <w:szCs w:val="22"/>
                <w:lang w:val="ro-RO"/>
              </w:rPr>
              <w:t>se acceptă la depunerea Cererii de finanțare Extras de carte funciară pentru informare cu mențiunea</w:t>
            </w:r>
            <w:r w:rsidRPr="00A5190B">
              <w:rPr>
                <w:rFonts w:ascii="Cambria" w:hAnsi="Cambria"/>
                <w:b/>
                <w:i/>
                <w:sz w:val="22"/>
                <w:szCs w:val="22"/>
                <w:lang w:val="ro-RO"/>
              </w:rPr>
              <w:t>"Imobil înregistrat în planul cadastral fără localizare certă datorită lipsei planului parcelar"</w:t>
            </w:r>
            <w:r w:rsidRPr="00A5190B">
              <w:rPr>
                <w:rFonts w:ascii="Cambria" w:hAnsi="Cambria"/>
                <w:sz w:val="22"/>
                <w:szCs w:val="22"/>
                <w:lang w:val="ro-RO"/>
              </w:rPr>
              <w:t>.</w:t>
            </w:r>
          </w:p>
        </w:tc>
        <w:tc>
          <w:tcPr>
            <w:tcW w:w="334" w:type="pct"/>
            <w:vMerge/>
          </w:tcPr>
          <w:p w14:paraId="28607052" w14:textId="77777777" w:rsidR="00EB2E51" w:rsidRPr="00A5190B" w:rsidRDefault="00EB2E51">
            <w:pPr>
              <w:rPr>
                <w:rFonts w:ascii="Cambria" w:hAnsi="Cambria"/>
                <w:sz w:val="22"/>
                <w:szCs w:val="22"/>
                <w:lang w:val="ro-RO"/>
              </w:rPr>
            </w:pPr>
          </w:p>
        </w:tc>
        <w:tc>
          <w:tcPr>
            <w:tcW w:w="381" w:type="pct"/>
            <w:vMerge/>
          </w:tcPr>
          <w:p w14:paraId="16C1B92E" w14:textId="77777777" w:rsidR="00EB2E51" w:rsidRPr="00A5190B" w:rsidRDefault="00EB2E51">
            <w:pPr>
              <w:rPr>
                <w:rFonts w:ascii="Cambria" w:hAnsi="Cambria"/>
                <w:sz w:val="22"/>
                <w:szCs w:val="22"/>
                <w:lang w:val="ro-RO"/>
              </w:rPr>
            </w:pPr>
          </w:p>
        </w:tc>
        <w:tc>
          <w:tcPr>
            <w:tcW w:w="1309" w:type="pct"/>
            <w:vMerge/>
          </w:tcPr>
          <w:p w14:paraId="20E9E6D0" w14:textId="77777777" w:rsidR="00EB2E51" w:rsidRPr="00A5190B" w:rsidRDefault="00EB2E51">
            <w:pPr>
              <w:rPr>
                <w:rFonts w:ascii="Cambria" w:hAnsi="Cambria"/>
                <w:sz w:val="22"/>
                <w:szCs w:val="22"/>
                <w:lang w:val="ro-RO"/>
              </w:rPr>
            </w:pPr>
          </w:p>
        </w:tc>
      </w:tr>
      <w:tr w:rsidR="00EB2E51" w:rsidRPr="00A5190B" w14:paraId="5A0D2DCB" w14:textId="77777777" w:rsidTr="00A5190B">
        <w:trPr>
          <w:trHeight w:val="540"/>
        </w:trPr>
        <w:tc>
          <w:tcPr>
            <w:tcW w:w="398" w:type="pct"/>
            <w:vMerge w:val="restart"/>
            <w:vAlign w:val="center"/>
          </w:tcPr>
          <w:p w14:paraId="22C48E2C" w14:textId="77777777" w:rsidR="00EB2E51" w:rsidRPr="00A5190B" w:rsidRDefault="00000000" w:rsidP="00A5190B">
            <w:pPr>
              <w:jc w:val="center"/>
              <w:rPr>
                <w:rFonts w:ascii="Cambria" w:hAnsi="Cambria"/>
                <w:sz w:val="22"/>
                <w:szCs w:val="22"/>
                <w:lang w:val="ro-RO"/>
              </w:rPr>
            </w:pPr>
            <w:r w:rsidRPr="00A5190B">
              <w:rPr>
                <w:rFonts w:ascii="Cambria" w:hAnsi="Cambria"/>
                <w:b/>
                <w:color w:val="1B4167"/>
                <w:sz w:val="22"/>
                <w:szCs w:val="22"/>
                <w:lang w:val="ro-RO"/>
              </w:rPr>
              <w:t>EG 8L</w:t>
            </w:r>
          </w:p>
        </w:tc>
        <w:tc>
          <w:tcPr>
            <w:tcW w:w="2578" w:type="pct"/>
            <w:vAlign w:val="center"/>
          </w:tcPr>
          <w:p w14:paraId="698EE2E2" w14:textId="77777777" w:rsidR="00EB2E51" w:rsidRPr="00A5190B" w:rsidRDefault="00000000" w:rsidP="00A5190B">
            <w:pPr>
              <w:jc w:val="both"/>
              <w:rPr>
                <w:rFonts w:ascii="Cambria" w:hAnsi="Cambria"/>
                <w:sz w:val="22"/>
                <w:szCs w:val="22"/>
                <w:lang w:val="ro-RO"/>
              </w:rPr>
            </w:pPr>
            <w:r w:rsidRPr="00A5190B">
              <w:rPr>
                <w:rFonts w:ascii="Cambria" w:hAnsi="Cambria"/>
                <w:b/>
                <w:color w:val="1B4167"/>
                <w:sz w:val="22"/>
                <w:szCs w:val="22"/>
                <w:lang w:val="ro-RO"/>
              </w:rPr>
              <w:t>Investiția trebuie să se realizeze în teritoriul GAL Regiunea Rediu - Prăjeni</w:t>
            </w:r>
          </w:p>
        </w:tc>
        <w:tc>
          <w:tcPr>
            <w:tcW w:w="334"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67BB8C71" w14:textId="77777777">
              <w:trPr>
                <w:trHeight w:val="420"/>
                <w:jc w:val="center"/>
              </w:trPr>
              <w:tc>
                <w:tcPr>
                  <w:tcW w:w="0" w:type="auto"/>
                  <w:shd w:val="clear" w:color="auto" w:fill="DDDDDD"/>
                  <w:vAlign w:val="center"/>
                </w:tcPr>
                <w:p w14:paraId="29A2DB15"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2107C6C2" w14:textId="77777777" w:rsidR="00EB2E51" w:rsidRPr="00A5190B" w:rsidRDefault="00EB2E51">
            <w:pPr>
              <w:rPr>
                <w:rFonts w:ascii="Cambria" w:hAnsi="Cambria"/>
                <w:sz w:val="22"/>
                <w:szCs w:val="22"/>
                <w:lang w:val="ro-RO"/>
              </w:rPr>
            </w:pPr>
          </w:p>
        </w:tc>
        <w:tc>
          <w:tcPr>
            <w:tcW w:w="381" w:type="pct"/>
            <w:vMerge w:val="restart"/>
            <w:vAlign w:val="center"/>
          </w:tcPr>
          <w:tbl>
            <w:tblPr>
              <w:tblStyle w:val="TableGrid"/>
              <w:tblW w:w="450" w:type="dxa"/>
              <w:jc w:val="center"/>
              <w:tblLook w:val="04A0" w:firstRow="1" w:lastRow="0" w:firstColumn="1" w:lastColumn="0" w:noHBand="0" w:noVBand="1"/>
            </w:tblPr>
            <w:tblGrid>
              <w:gridCol w:w="450"/>
            </w:tblGrid>
            <w:tr w:rsidR="00EB2E51" w:rsidRPr="00A5190B" w14:paraId="18004E79" w14:textId="77777777">
              <w:trPr>
                <w:trHeight w:val="420"/>
                <w:jc w:val="center"/>
              </w:trPr>
              <w:tc>
                <w:tcPr>
                  <w:tcW w:w="0" w:type="auto"/>
                  <w:shd w:val="clear" w:color="auto" w:fill="DDDDDD"/>
                  <w:vAlign w:val="center"/>
                </w:tcPr>
                <w:p w14:paraId="4260D60B"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 </w:t>
                  </w:r>
                </w:p>
              </w:tc>
            </w:tr>
          </w:tbl>
          <w:p w14:paraId="5ECF2FB4" w14:textId="77777777" w:rsidR="00EB2E51" w:rsidRPr="00A5190B" w:rsidRDefault="00EB2E51">
            <w:pPr>
              <w:rPr>
                <w:rFonts w:ascii="Cambria" w:hAnsi="Cambria"/>
                <w:sz w:val="22"/>
                <w:szCs w:val="22"/>
                <w:lang w:val="ro-RO"/>
              </w:rPr>
            </w:pPr>
          </w:p>
        </w:tc>
        <w:tc>
          <w:tcPr>
            <w:tcW w:w="1309" w:type="pct"/>
            <w:vMerge w:val="restart"/>
          </w:tcPr>
          <w:p w14:paraId="4D65EBA0" w14:textId="77777777" w:rsidR="00EB2E51" w:rsidRPr="00A5190B" w:rsidRDefault="00EB2E51">
            <w:pPr>
              <w:rPr>
                <w:rFonts w:ascii="Cambria" w:hAnsi="Cambria"/>
                <w:sz w:val="22"/>
                <w:szCs w:val="22"/>
                <w:lang w:val="ro-RO"/>
              </w:rPr>
            </w:pPr>
          </w:p>
        </w:tc>
      </w:tr>
      <w:tr w:rsidR="00EB2E51" w:rsidRPr="00A5190B" w14:paraId="441A9597" w14:textId="77777777" w:rsidTr="00A5190B">
        <w:tc>
          <w:tcPr>
            <w:tcW w:w="398" w:type="pct"/>
            <w:vMerge/>
          </w:tcPr>
          <w:p w14:paraId="46A2A853" w14:textId="77777777" w:rsidR="00EB2E51" w:rsidRPr="00A5190B" w:rsidRDefault="00EB2E51">
            <w:pPr>
              <w:rPr>
                <w:rFonts w:ascii="Cambria" w:hAnsi="Cambria"/>
                <w:sz w:val="22"/>
                <w:szCs w:val="22"/>
                <w:lang w:val="ro-RO"/>
              </w:rPr>
            </w:pPr>
          </w:p>
        </w:tc>
        <w:tc>
          <w:tcPr>
            <w:tcW w:w="2578" w:type="pct"/>
          </w:tcPr>
          <w:p w14:paraId="4219FC4B" w14:textId="77777777" w:rsidR="00A5190B" w:rsidRDefault="00000000" w:rsidP="00A5190B">
            <w:pPr>
              <w:ind w:firstLine="511"/>
              <w:jc w:val="both"/>
              <w:rPr>
                <w:rFonts w:ascii="Cambria" w:hAnsi="Cambria"/>
                <w:b/>
                <w:sz w:val="22"/>
                <w:szCs w:val="22"/>
                <w:u w:val="single"/>
                <w:lang w:val="ro-RO"/>
              </w:rPr>
            </w:pPr>
            <w:r w:rsidRPr="00A5190B">
              <w:rPr>
                <w:rFonts w:ascii="Cambria" w:hAnsi="Cambria"/>
                <w:b/>
                <w:sz w:val="22"/>
                <w:szCs w:val="22"/>
                <w:u w:val="single"/>
                <w:lang w:val="ro-RO"/>
              </w:rPr>
              <w:t>Metodologia de verificare:</w:t>
            </w:r>
          </w:p>
          <w:p w14:paraId="69524C59" w14:textId="77777777" w:rsidR="00A5190B" w:rsidRDefault="00000000" w:rsidP="00A5190B">
            <w:pPr>
              <w:jc w:val="both"/>
              <w:rPr>
                <w:rFonts w:ascii="Cambria" w:hAnsi="Cambria"/>
                <w:sz w:val="22"/>
                <w:szCs w:val="22"/>
                <w:lang w:val="ro-RO"/>
              </w:rPr>
            </w:pPr>
            <w:r w:rsidRPr="00A5190B">
              <w:rPr>
                <w:rFonts w:ascii="Cambria" w:hAnsi="Cambria"/>
                <w:sz w:val="22"/>
                <w:szCs w:val="22"/>
                <w:lang w:val="ro-RO"/>
              </w:rPr>
              <w:t>Expertul verifică dacă terenul/clădirea pe care se amplasează proiectul este în teritoriul GAL Regiunea Rediu - Prăjeni.</w:t>
            </w:r>
          </w:p>
          <w:p w14:paraId="1741A675" w14:textId="77777777" w:rsidR="00A5190B" w:rsidRDefault="00000000" w:rsidP="00A5190B">
            <w:pPr>
              <w:ind w:firstLine="511"/>
              <w:jc w:val="both"/>
              <w:rPr>
                <w:rFonts w:ascii="Cambria" w:hAnsi="Cambria"/>
                <w:b/>
                <w:i/>
                <w:sz w:val="22"/>
                <w:szCs w:val="22"/>
                <w:lang w:val="ro-RO"/>
              </w:rPr>
            </w:pPr>
            <w:r w:rsidRPr="00A5190B">
              <w:rPr>
                <w:rFonts w:ascii="Cambria" w:hAnsi="Cambria"/>
                <w:b/>
                <w:i/>
                <w:sz w:val="22"/>
                <w:szCs w:val="22"/>
                <w:lang w:val="ro-RO"/>
              </w:rPr>
              <w:t xml:space="preserve">Dacă în urma verificării documentelor se constată respectarea condițiilor impuse, </w:t>
            </w:r>
            <w:r w:rsidRPr="00A5190B">
              <w:rPr>
                <w:rFonts w:ascii="Cambria" w:hAnsi="Cambria"/>
                <w:b/>
                <w:i/>
                <w:sz w:val="22"/>
                <w:szCs w:val="22"/>
                <w:lang w:val="ro-RO"/>
              </w:rPr>
              <w:lastRenderedPageBreak/>
              <w:t>expertul bifează DA. În caz contrar expertul bifează NU, motivează poziția lui la rubrica Observații, iar Cererea de finanțare va fi declarată neeligibilă. Se continuă verificarea eligibilității.</w:t>
            </w:r>
          </w:p>
          <w:p w14:paraId="69206159" w14:textId="4AD2E255" w:rsidR="00EB2E51" w:rsidRPr="00A5190B" w:rsidRDefault="00000000" w:rsidP="00A5190B">
            <w:pPr>
              <w:ind w:firstLine="511"/>
              <w:jc w:val="both"/>
              <w:rPr>
                <w:rFonts w:ascii="Cambria" w:hAnsi="Cambria"/>
                <w:sz w:val="22"/>
                <w:szCs w:val="22"/>
                <w:lang w:val="ro-RO"/>
              </w:rPr>
            </w:pPr>
            <w:r w:rsidRPr="00A5190B">
              <w:rPr>
                <w:rFonts w:ascii="Cambria" w:hAnsi="Cambria"/>
                <w:b/>
                <w:sz w:val="22"/>
                <w:szCs w:val="22"/>
                <w:u w:val="single"/>
                <w:lang w:val="ro-RO"/>
              </w:rPr>
              <w:t>Documente obligatorii:</w:t>
            </w:r>
          </w:p>
          <w:p w14:paraId="1A439470"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Cererea de finanțare - Secțiunea E2.1 - Descrierea îndeplinirii criteriilor de eligibilitate locale</w:t>
            </w:r>
            <w:r w:rsidRPr="00A5190B">
              <w:rPr>
                <w:rFonts w:ascii="Cambria" w:hAnsi="Cambria"/>
                <w:sz w:val="22"/>
                <w:szCs w:val="22"/>
                <w:lang w:val="ro-RO"/>
              </w:rPr>
              <w:t>;</w:t>
            </w:r>
          </w:p>
          <w:p w14:paraId="2DA23EE4" w14:textId="4C9B863C"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1.a)</w:t>
            </w:r>
            <w:r w:rsidR="00A5190B">
              <w:rPr>
                <w:rFonts w:ascii="Cambria" w:hAnsi="Cambria"/>
                <w:b/>
                <w:sz w:val="22"/>
                <w:szCs w:val="22"/>
                <w:lang w:val="ro-RO"/>
              </w:rPr>
              <w:t xml:space="preserve"> </w:t>
            </w:r>
            <w:r w:rsidRPr="00A5190B">
              <w:rPr>
                <w:rFonts w:ascii="Cambria" w:hAnsi="Cambria"/>
                <w:sz w:val="22"/>
                <w:szCs w:val="22"/>
                <w:lang w:val="ro-RO"/>
              </w:rPr>
              <w:t>- Studiul de fezabilitate conform HG 907/2016 pentru obiectivele/proiectele noi și mixte de investiții - doar pentru proiectele care se încadrează în categoria 9.4.1 -</w:t>
            </w:r>
            <w:r w:rsidRPr="00A5190B">
              <w:rPr>
                <w:rFonts w:ascii="Cambria" w:hAnsi="Cambria"/>
                <w:i/>
                <w:sz w:val="22"/>
                <w:szCs w:val="22"/>
                <w:lang w:val="ro-RO"/>
              </w:rPr>
              <w:t>proiecte cu construcții - montaj (pot include dotări și echipamente fără montaj) care necesită Autorizație de construire</w:t>
            </w:r>
            <w:r w:rsidRPr="00A5190B">
              <w:rPr>
                <w:rFonts w:ascii="Cambria" w:hAnsi="Cambria"/>
                <w:sz w:val="22"/>
                <w:szCs w:val="22"/>
                <w:lang w:val="ro-RO"/>
              </w:rPr>
              <w:t>;</w:t>
            </w:r>
          </w:p>
          <w:p w14:paraId="44537F21" w14:textId="05797A53"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1.b)</w:t>
            </w:r>
            <w:r w:rsidR="00A5190B">
              <w:rPr>
                <w:rFonts w:ascii="Cambria" w:hAnsi="Cambria"/>
                <w:b/>
                <w:sz w:val="22"/>
                <w:szCs w:val="22"/>
                <w:lang w:val="ro-RO"/>
              </w:rPr>
              <w:t xml:space="preserve"> </w:t>
            </w:r>
            <w:r w:rsidRPr="00A5190B">
              <w:rPr>
                <w:rFonts w:ascii="Cambria" w:hAnsi="Cambria"/>
                <w:sz w:val="22"/>
                <w:szCs w:val="22"/>
                <w:lang w:val="ro-RO"/>
              </w:rPr>
              <w:t>Documentația de avizare pentru Lucrări de Intervenții (DALI) conform HG 907/2016 pentru modernizări/intervenții la construcții existente - doar pentru proiectele care se încadrează în categoria 9.4.1 - proiecte cu construcții - montaj (pot include dotări și echipamente fără montaj) care necesită Autorizație de construire;</w:t>
            </w:r>
          </w:p>
          <w:p w14:paraId="5240E7B5" w14:textId="77777777"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bCs/>
                <w:sz w:val="22"/>
                <w:szCs w:val="22"/>
                <w:lang w:val="ro-RO"/>
              </w:rPr>
              <w:t>Doc. 1.c)</w:t>
            </w:r>
            <w:r w:rsidRPr="00A5190B">
              <w:rPr>
                <w:rFonts w:ascii="Cambria" w:hAnsi="Cambria"/>
                <w:sz w:val="22"/>
                <w:szCs w:val="22"/>
                <w:lang w:val="ro-RO"/>
              </w:rPr>
              <w:t xml:space="preserve"> - Memoriu justificativ - doar pentru proiectele care se încadrează în categoria 9.4.2 - proiecte cu construcții - montaj care nu necesită Autorizație de construcție (pot include și dotări și echipamente fără montaj);</w:t>
            </w:r>
          </w:p>
          <w:p w14:paraId="1F05F8FA" w14:textId="2056836B"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1.g)</w:t>
            </w:r>
            <w:r w:rsidR="00A5190B">
              <w:rPr>
                <w:rFonts w:ascii="Cambria" w:hAnsi="Cambria"/>
                <w:b/>
                <w:sz w:val="22"/>
                <w:szCs w:val="22"/>
                <w:lang w:val="ro-RO"/>
              </w:rPr>
              <w:t xml:space="preserve"> </w:t>
            </w:r>
            <w:r w:rsidRPr="00A5190B">
              <w:rPr>
                <w:rFonts w:ascii="Cambria" w:hAnsi="Cambria"/>
                <w:sz w:val="22"/>
                <w:szCs w:val="22"/>
                <w:lang w:val="ro-RO"/>
              </w:rPr>
              <w:t>Certificat de urbanism (pentru proiectele care se încadrează în categoria 9.4.1)</w:t>
            </w:r>
          </w:p>
          <w:p w14:paraId="432D49B7" w14:textId="31FC5B5E"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1.h)</w:t>
            </w:r>
            <w:r w:rsidR="00A5190B">
              <w:rPr>
                <w:rFonts w:ascii="Cambria" w:hAnsi="Cambria"/>
                <w:b/>
                <w:sz w:val="22"/>
                <w:szCs w:val="22"/>
                <w:lang w:val="ro-RO"/>
              </w:rPr>
              <w:t xml:space="preserve"> </w:t>
            </w:r>
            <w:r w:rsidRPr="00A5190B">
              <w:rPr>
                <w:rFonts w:ascii="Cambria" w:hAnsi="Cambria"/>
                <w:sz w:val="22"/>
                <w:szCs w:val="22"/>
                <w:lang w:val="ro-RO"/>
              </w:rPr>
              <w:t>Autorizația de construire (dacă solicitantul a obținut Autorizația de construire)</w:t>
            </w:r>
          </w:p>
          <w:p w14:paraId="3B71C27B" w14:textId="3949E12B"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3.1</w:t>
            </w:r>
            <w:r w:rsidR="00A5190B">
              <w:rPr>
                <w:rFonts w:ascii="Cambria" w:hAnsi="Cambria"/>
                <w:b/>
                <w:sz w:val="22"/>
                <w:szCs w:val="22"/>
                <w:lang w:val="ro-RO"/>
              </w:rPr>
              <w:t xml:space="preserve"> </w:t>
            </w:r>
            <w:r w:rsidRPr="00A5190B">
              <w:rPr>
                <w:rFonts w:ascii="Cambria" w:hAnsi="Cambria"/>
                <w:sz w:val="22"/>
                <w:szCs w:val="22"/>
                <w:lang w:val="ro-RO"/>
              </w:rPr>
              <w:t>- Pentru proiecte cu construcții - montaj (pot include dotări și echipamente fără montaj) care necesită Autorizație de construcție (a fost bifat punctul 9.4.1);</w:t>
            </w:r>
          </w:p>
          <w:p w14:paraId="163EA9B9" w14:textId="624FF50D"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3.2</w:t>
            </w:r>
            <w:r w:rsidR="00A5190B">
              <w:rPr>
                <w:rFonts w:ascii="Cambria" w:hAnsi="Cambria"/>
                <w:b/>
                <w:sz w:val="22"/>
                <w:szCs w:val="22"/>
                <w:lang w:val="ro-RO"/>
              </w:rPr>
              <w:t xml:space="preserve"> </w:t>
            </w:r>
            <w:r w:rsidRPr="00A5190B">
              <w:rPr>
                <w:rFonts w:ascii="Cambria" w:hAnsi="Cambria"/>
                <w:sz w:val="22"/>
                <w:szCs w:val="22"/>
                <w:lang w:val="ro-RO"/>
              </w:rPr>
              <w:t>- Pentru proiecte cu construcții și echipamente cu montaj care nu necesită Autorizație de construcție (pot include dotări și echipamente fără montaj) (a fost bifat punctul 9.4.2 sau 9.4.3)</w:t>
            </w:r>
          </w:p>
          <w:p w14:paraId="7D01EB28" w14:textId="3078EA09"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19</w:t>
            </w:r>
            <w:r w:rsidR="00A5190B">
              <w:rPr>
                <w:rFonts w:ascii="Cambria" w:hAnsi="Cambria"/>
                <w:b/>
                <w:sz w:val="22"/>
                <w:szCs w:val="22"/>
                <w:lang w:val="ro-RO"/>
              </w:rPr>
              <w:t xml:space="preserve"> </w:t>
            </w:r>
            <w:r w:rsidRPr="00A5190B">
              <w:rPr>
                <w:rFonts w:ascii="Cambria" w:hAnsi="Cambria"/>
                <w:sz w:val="22"/>
                <w:szCs w:val="22"/>
                <w:lang w:val="ro-RO"/>
              </w:rPr>
              <w:t>- Alte documente justificative - Extras de carte funciară;</w:t>
            </w:r>
          </w:p>
          <w:p w14:paraId="4DA74C46" w14:textId="29B72DD8" w:rsidR="00EB2E51" w:rsidRPr="00A5190B" w:rsidRDefault="00000000" w:rsidP="00A5190B">
            <w:pPr>
              <w:pStyle w:val="ListParagraph"/>
              <w:numPr>
                <w:ilvl w:val="0"/>
                <w:numId w:val="1"/>
              </w:numPr>
              <w:jc w:val="both"/>
              <w:rPr>
                <w:rFonts w:ascii="Cambria" w:hAnsi="Cambria"/>
                <w:sz w:val="22"/>
                <w:szCs w:val="22"/>
                <w:lang w:val="ro-RO"/>
              </w:rPr>
            </w:pPr>
            <w:r w:rsidRPr="00A5190B">
              <w:rPr>
                <w:rFonts w:ascii="Cambria" w:hAnsi="Cambria"/>
                <w:b/>
                <w:sz w:val="22"/>
                <w:szCs w:val="22"/>
                <w:lang w:val="ro-RO"/>
              </w:rPr>
              <w:t>Doc. 19</w:t>
            </w:r>
            <w:r w:rsidR="00A5190B">
              <w:rPr>
                <w:rFonts w:ascii="Cambria" w:hAnsi="Cambria"/>
                <w:b/>
                <w:sz w:val="22"/>
                <w:szCs w:val="22"/>
                <w:lang w:val="ro-RO"/>
              </w:rPr>
              <w:t xml:space="preserve"> </w:t>
            </w:r>
            <w:r w:rsidRPr="00A5190B">
              <w:rPr>
                <w:rFonts w:ascii="Cambria" w:hAnsi="Cambria"/>
                <w:sz w:val="22"/>
                <w:szCs w:val="22"/>
                <w:lang w:val="ro-RO"/>
              </w:rPr>
              <w:t xml:space="preserve">- Alte documente justificative - </w:t>
            </w:r>
            <w:r w:rsidRPr="00A5190B">
              <w:rPr>
                <w:rFonts w:ascii="Cambria" w:hAnsi="Cambria"/>
                <w:sz w:val="22"/>
                <w:szCs w:val="22"/>
                <w:lang w:val="ro-RO"/>
              </w:rPr>
              <w:lastRenderedPageBreak/>
              <w:t>Cerere de suprafață APIA 2026</w:t>
            </w:r>
          </w:p>
          <w:p w14:paraId="26260541" w14:textId="73667163" w:rsidR="00EB2E51" w:rsidRPr="00A5190B" w:rsidRDefault="00000000" w:rsidP="00A5190B">
            <w:pPr>
              <w:jc w:val="both"/>
              <w:rPr>
                <w:rFonts w:ascii="Cambria" w:hAnsi="Cambria"/>
                <w:sz w:val="22"/>
                <w:szCs w:val="22"/>
                <w:lang w:val="ro-RO"/>
              </w:rPr>
            </w:pPr>
            <w:r w:rsidRPr="00A5190B">
              <w:rPr>
                <w:rFonts w:ascii="Cambria" w:hAnsi="Cambria"/>
                <w:b/>
                <w:sz w:val="22"/>
                <w:szCs w:val="22"/>
                <w:lang w:val="ro-RO"/>
              </w:rPr>
              <w:t>Notă!</w:t>
            </w:r>
            <w:r w:rsidR="00A5190B">
              <w:rPr>
                <w:rFonts w:ascii="Cambria" w:hAnsi="Cambria"/>
                <w:b/>
                <w:sz w:val="22"/>
                <w:szCs w:val="22"/>
                <w:lang w:val="ro-RO"/>
              </w:rPr>
              <w:t xml:space="preserve"> </w:t>
            </w:r>
            <w:r w:rsidRPr="00A5190B">
              <w:rPr>
                <w:rFonts w:ascii="Cambria" w:hAnsi="Cambria"/>
                <w:sz w:val="22"/>
                <w:szCs w:val="22"/>
                <w:lang w:val="ro-RO"/>
              </w:rPr>
              <w:t>Terenul agricol pe care membrii cooperativelor agricole îl exploatează trebuie să fie situat pe teritoriul GAL Regiunea Rediu - Prăjeni (minim 55%), iar acest fapt se demonstrează prin Cererile de suprafață înregistrate la APIA în anul 2026. </w:t>
            </w:r>
          </w:p>
        </w:tc>
        <w:tc>
          <w:tcPr>
            <w:tcW w:w="334" w:type="pct"/>
            <w:vMerge/>
          </w:tcPr>
          <w:p w14:paraId="1BA450B4" w14:textId="77777777" w:rsidR="00EB2E51" w:rsidRPr="00A5190B" w:rsidRDefault="00EB2E51">
            <w:pPr>
              <w:rPr>
                <w:rFonts w:ascii="Cambria" w:hAnsi="Cambria"/>
                <w:sz w:val="22"/>
                <w:szCs w:val="22"/>
                <w:lang w:val="ro-RO"/>
              </w:rPr>
            </w:pPr>
          </w:p>
        </w:tc>
        <w:tc>
          <w:tcPr>
            <w:tcW w:w="381" w:type="pct"/>
            <w:vMerge/>
          </w:tcPr>
          <w:p w14:paraId="09B8C4D0" w14:textId="77777777" w:rsidR="00EB2E51" w:rsidRPr="00A5190B" w:rsidRDefault="00EB2E51">
            <w:pPr>
              <w:rPr>
                <w:rFonts w:ascii="Cambria" w:hAnsi="Cambria"/>
                <w:sz w:val="22"/>
                <w:szCs w:val="22"/>
                <w:lang w:val="ro-RO"/>
              </w:rPr>
            </w:pPr>
          </w:p>
        </w:tc>
        <w:tc>
          <w:tcPr>
            <w:tcW w:w="1309" w:type="pct"/>
            <w:vMerge/>
          </w:tcPr>
          <w:p w14:paraId="1063149D" w14:textId="77777777" w:rsidR="00EB2E51" w:rsidRPr="00A5190B" w:rsidRDefault="00EB2E51">
            <w:pPr>
              <w:rPr>
                <w:rFonts w:ascii="Cambria" w:hAnsi="Cambria"/>
                <w:sz w:val="22"/>
                <w:szCs w:val="22"/>
                <w:lang w:val="ro-RO"/>
              </w:rPr>
            </w:pPr>
          </w:p>
        </w:tc>
      </w:tr>
      <w:tr w:rsidR="00EB2E51" w:rsidRPr="00A5190B" w14:paraId="5E269D75" w14:textId="77777777" w:rsidTr="00A5190B">
        <w:tc>
          <w:tcPr>
            <w:tcW w:w="398" w:type="pct"/>
            <w:shd w:val="clear" w:color="auto" w:fill="214F7D"/>
            <w:vAlign w:val="center"/>
          </w:tcPr>
          <w:p w14:paraId="4AE9916E" w14:textId="77777777" w:rsidR="00EB2E51" w:rsidRPr="00A5190B" w:rsidRDefault="00000000" w:rsidP="00A5190B">
            <w:pPr>
              <w:jc w:val="center"/>
              <w:rPr>
                <w:rFonts w:ascii="Cambria" w:hAnsi="Cambria"/>
                <w:b/>
                <w:bCs/>
                <w:sz w:val="22"/>
                <w:szCs w:val="22"/>
                <w:lang w:val="ro-RO"/>
              </w:rPr>
            </w:pPr>
            <w:r w:rsidRPr="00A5190B">
              <w:rPr>
                <w:rFonts w:ascii="Cambria" w:hAnsi="Cambria"/>
                <w:b/>
                <w:bCs/>
                <w:color w:val="FFFFFF"/>
                <w:sz w:val="22"/>
                <w:szCs w:val="22"/>
                <w:lang w:val="ro-RO"/>
              </w:rPr>
              <w:lastRenderedPageBreak/>
              <w:t>EG AFIR</w:t>
            </w:r>
          </w:p>
        </w:tc>
        <w:tc>
          <w:tcPr>
            <w:tcW w:w="2578" w:type="pct"/>
            <w:shd w:val="clear" w:color="auto" w:fill="214F7D"/>
            <w:vAlign w:val="center"/>
          </w:tcPr>
          <w:p w14:paraId="7D7CFF0D" w14:textId="77777777" w:rsidR="00EB2E51" w:rsidRPr="00A5190B" w:rsidRDefault="00000000" w:rsidP="00A5190B">
            <w:pPr>
              <w:jc w:val="both"/>
              <w:rPr>
                <w:rFonts w:ascii="Cambria" w:hAnsi="Cambria"/>
                <w:sz w:val="22"/>
                <w:szCs w:val="22"/>
                <w:lang w:val="ro-RO"/>
              </w:rPr>
            </w:pPr>
            <w:r w:rsidRPr="00A5190B">
              <w:rPr>
                <w:rFonts w:ascii="Cambria" w:hAnsi="Cambria"/>
                <w:b/>
                <w:color w:val="FFFFFF"/>
                <w:sz w:val="22"/>
                <w:szCs w:val="22"/>
                <w:lang w:val="ro-RO"/>
              </w:rPr>
              <w:t>Proiectul respectă criteriile de eligibilitate generale verificate în baza formularului de verificare specific din procedura AFIR</w:t>
            </w:r>
          </w:p>
        </w:tc>
        <w:tc>
          <w:tcPr>
            <w:tcW w:w="334"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EB2E51" w:rsidRPr="00A5190B" w14:paraId="363F6A4C" w14:textId="77777777">
              <w:trPr>
                <w:trHeight w:val="420"/>
                <w:jc w:val="center"/>
              </w:trPr>
              <w:tc>
                <w:tcPr>
                  <w:tcW w:w="0" w:type="auto"/>
                  <w:shd w:val="clear" w:color="auto" w:fill="DDDDDD"/>
                  <w:vAlign w:val="center"/>
                </w:tcPr>
                <w:p w14:paraId="3F518A9C" w14:textId="77777777" w:rsidR="00EB2E51" w:rsidRPr="00A5190B" w:rsidRDefault="00000000">
                  <w:pPr>
                    <w:keepNext/>
                    <w:jc w:val="center"/>
                    <w:rPr>
                      <w:rFonts w:ascii="Cambria" w:hAnsi="Cambria"/>
                      <w:sz w:val="22"/>
                      <w:szCs w:val="22"/>
                      <w:lang w:val="ro-RO"/>
                    </w:rPr>
                  </w:pPr>
                  <w:r w:rsidRPr="00A5190B">
                    <w:rPr>
                      <w:rFonts w:ascii="Cambria" w:hAnsi="Cambria"/>
                      <w:color w:val="000000"/>
                      <w:sz w:val="22"/>
                      <w:szCs w:val="22"/>
                      <w:lang w:val="ro-RO"/>
                    </w:rPr>
                    <w:t> </w:t>
                  </w:r>
                </w:p>
              </w:tc>
            </w:tr>
          </w:tbl>
          <w:p w14:paraId="39DDC777"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c>
          <w:tcPr>
            <w:tcW w:w="381"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EB2E51" w:rsidRPr="00A5190B" w14:paraId="28830778" w14:textId="77777777">
              <w:trPr>
                <w:trHeight w:val="420"/>
                <w:jc w:val="center"/>
              </w:trPr>
              <w:tc>
                <w:tcPr>
                  <w:tcW w:w="0" w:type="auto"/>
                  <w:shd w:val="clear" w:color="auto" w:fill="DDDDDD"/>
                  <w:vAlign w:val="center"/>
                </w:tcPr>
                <w:p w14:paraId="0C3A029D" w14:textId="77777777" w:rsidR="00EB2E51" w:rsidRPr="00A5190B" w:rsidRDefault="00000000">
                  <w:pPr>
                    <w:keepNext/>
                    <w:jc w:val="center"/>
                    <w:rPr>
                      <w:rFonts w:ascii="Cambria" w:hAnsi="Cambria"/>
                      <w:sz w:val="22"/>
                      <w:szCs w:val="22"/>
                      <w:lang w:val="ro-RO"/>
                    </w:rPr>
                  </w:pPr>
                  <w:r w:rsidRPr="00A5190B">
                    <w:rPr>
                      <w:rFonts w:ascii="Cambria" w:hAnsi="Cambria"/>
                      <w:color w:val="000000"/>
                      <w:sz w:val="22"/>
                      <w:szCs w:val="22"/>
                      <w:lang w:val="ro-RO"/>
                    </w:rPr>
                    <w:t> </w:t>
                  </w:r>
                </w:p>
              </w:tc>
            </w:tr>
          </w:tbl>
          <w:p w14:paraId="45C2568B"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c>
          <w:tcPr>
            <w:tcW w:w="1309" w:type="pct"/>
            <w:shd w:val="clear" w:color="auto" w:fill="214F7D"/>
            <w:vAlign w:val="center"/>
          </w:tcPr>
          <w:p w14:paraId="4B7EE511" w14:textId="77777777" w:rsidR="00EB2E51" w:rsidRPr="00A5190B" w:rsidRDefault="00EB2E51">
            <w:pPr>
              <w:rPr>
                <w:rFonts w:ascii="Cambria" w:hAnsi="Cambria"/>
                <w:sz w:val="22"/>
                <w:szCs w:val="22"/>
                <w:lang w:val="ro-RO"/>
              </w:rPr>
            </w:pPr>
          </w:p>
        </w:tc>
      </w:tr>
    </w:tbl>
    <w:p w14:paraId="0A737B02" w14:textId="77777777" w:rsidR="00EB2E51" w:rsidRPr="00A5190B" w:rsidRDefault="00000000">
      <w:pPr>
        <w:spacing w:line="264" w:lineRule="auto"/>
        <w:rPr>
          <w:lang w:val="ro-RO"/>
        </w:rPr>
      </w:pPr>
      <w:r w:rsidRPr="00A5190B">
        <w:rPr>
          <w:rFonts w:ascii="Cambria" w:hAnsi="Cambria"/>
          <w:lang w:val="ro-RO"/>
        </w:rPr>
        <w:br/>
      </w:r>
      <w:r w:rsidRPr="00A5190B">
        <w:rPr>
          <w:rFonts w:ascii="Cambria Bold" w:hAnsi="Cambria Bold"/>
          <w:b/>
          <w:lang w:val="ro-RO"/>
        </w:rPr>
        <w:t>Observații</w:t>
      </w:r>
      <w:r w:rsidRPr="00A5190B">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EB2E51" w:rsidRPr="00A5190B" w14:paraId="16D8401E" w14:textId="77777777">
        <w:trPr>
          <w:trHeight w:val="540"/>
        </w:trPr>
        <w:tc>
          <w:tcPr>
            <w:tcW w:w="0" w:type="auto"/>
            <w:vAlign w:val="center"/>
          </w:tcPr>
          <w:p w14:paraId="0B42A59D" w14:textId="77777777" w:rsidR="00EB2E51" w:rsidRPr="00A5190B" w:rsidRDefault="00EB2E51">
            <w:pPr>
              <w:rPr>
                <w:lang w:val="ro-RO"/>
              </w:rPr>
            </w:pPr>
          </w:p>
        </w:tc>
      </w:tr>
    </w:tbl>
    <w:p w14:paraId="01208EB4" w14:textId="77777777" w:rsidR="00EB2E51" w:rsidRPr="00A5190B" w:rsidRDefault="00EB2E51">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EB2E51" w:rsidRPr="00A5190B" w14:paraId="12F1F0E4" w14:textId="77777777">
        <w:trPr>
          <w:trHeight w:val="720"/>
        </w:trPr>
        <w:tc>
          <w:tcPr>
            <w:tcW w:w="1500" w:type="pct"/>
            <w:vAlign w:val="center"/>
          </w:tcPr>
          <w:p w14:paraId="590F2DA9" w14:textId="77777777" w:rsidR="00EB2E51" w:rsidRPr="00A5190B" w:rsidRDefault="00000000">
            <w:pPr>
              <w:keepNext/>
              <w:jc w:val="right"/>
              <w:rPr>
                <w:lang w:val="ro-RO"/>
              </w:rPr>
            </w:pPr>
            <w:r w:rsidRPr="00A5190B">
              <w:rPr>
                <w:rFonts w:ascii="Cambria Bold" w:hAnsi="Cambria Bold"/>
                <w:b/>
                <w:sz w:val="29"/>
                <w:lang w:val="ro-RO"/>
              </w:rPr>
              <w:t>ELIGIBIL</w:t>
            </w:r>
            <w:r w:rsidRPr="00A5190B">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EB2E51" w:rsidRPr="00A5190B" w14:paraId="58F8EF95" w14:textId="77777777">
              <w:trPr>
                <w:trHeight w:val="420"/>
              </w:trPr>
              <w:tc>
                <w:tcPr>
                  <w:tcW w:w="1000" w:type="pct"/>
                  <w:shd w:val="clear" w:color="auto" w:fill="D4DFE9"/>
                  <w:vAlign w:val="center"/>
                </w:tcPr>
                <w:p w14:paraId="365794EC" w14:textId="77777777" w:rsidR="00EB2E51" w:rsidRPr="00A5190B" w:rsidRDefault="00000000">
                  <w:pPr>
                    <w:keepNext/>
                    <w:jc w:val="center"/>
                    <w:rPr>
                      <w:lang w:val="ro-RO"/>
                    </w:rPr>
                  </w:pPr>
                  <w:r w:rsidRPr="00A5190B">
                    <w:rPr>
                      <w:rFonts w:ascii="Cambria" w:hAnsi="Cambria"/>
                      <w:lang w:val="ro-RO"/>
                    </w:rPr>
                    <w:t> </w:t>
                  </w:r>
                </w:p>
              </w:tc>
            </w:tr>
          </w:tbl>
          <w:p w14:paraId="610C1CC4" w14:textId="77777777" w:rsidR="00EB2E51" w:rsidRPr="00A5190B" w:rsidRDefault="00EB2E51">
            <w:pPr>
              <w:rPr>
                <w:lang w:val="ro-RO"/>
              </w:rPr>
            </w:pPr>
          </w:p>
        </w:tc>
        <w:tc>
          <w:tcPr>
            <w:tcW w:w="1500" w:type="pct"/>
            <w:vAlign w:val="center"/>
          </w:tcPr>
          <w:p w14:paraId="28B86BCA" w14:textId="77777777" w:rsidR="00EB2E51" w:rsidRPr="00A5190B" w:rsidRDefault="00000000">
            <w:pPr>
              <w:keepNext/>
              <w:jc w:val="right"/>
              <w:rPr>
                <w:lang w:val="ro-RO"/>
              </w:rPr>
            </w:pPr>
            <w:r w:rsidRPr="00A5190B">
              <w:rPr>
                <w:rFonts w:ascii="Cambria Bold" w:hAnsi="Cambria Bold"/>
                <w:b/>
                <w:sz w:val="29"/>
                <w:lang w:val="ro-RO"/>
              </w:rPr>
              <w:t>NEELIGIBIL</w:t>
            </w:r>
            <w:r w:rsidRPr="00A5190B">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EB2E51" w:rsidRPr="00A5190B" w14:paraId="502B3BAB" w14:textId="77777777">
              <w:trPr>
                <w:trHeight w:val="420"/>
              </w:trPr>
              <w:tc>
                <w:tcPr>
                  <w:tcW w:w="1000" w:type="pct"/>
                  <w:shd w:val="clear" w:color="auto" w:fill="D4DFE9"/>
                  <w:vAlign w:val="center"/>
                </w:tcPr>
                <w:p w14:paraId="460BDD07" w14:textId="77777777" w:rsidR="00EB2E51" w:rsidRPr="00A5190B" w:rsidRDefault="00000000">
                  <w:pPr>
                    <w:keepNext/>
                    <w:jc w:val="center"/>
                    <w:rPr>
                      <w:lang w:val="ro-RO"/>
                    </w:rPr>
                  </w:pPr>
                  <w:r w:rsidRPr="00A5190B">
                    <w:rPr>
                      <w:rFonts w:ascii="Cambria" w:hAnsi="Cambria"/>
                      <w:lang w:val="ro-RO"/>
                    </w:rPr>
                    <w:t> </w:t>
                  </w:r>
                </w:p>
              </w:tc>
            </w:tr>
          </w:tbl>
          <w:p w14:paraId="259CFF11" w14:textId="77777777" w:rsidR="00EB2E51" w:rsidRPr="00A5190B" w:rsidRDefault="00EB2E51">
            <w:pPr>
              <w:rPr>
                <w:lang w:val="ro-RO"/>
              </w:rPr>
            </w:pPr>
          </w:p>
        </w:tc>
      </w:tr>
    </w:tbl>
    <w:p w14:paraId="66B319C4" w14:textId="77777777" w:rsidR="00EB2E51" w:rsidRDefault="00000000">
      <w:pPr>
        <w:spacing w:line="360" w:lineRule="auto"/>
        <w:ind w:firstLine="493"/>
        <w:rPr>
          <w:lang w:val="ro-RO"/>
        </w:rPr>
      </w:pPr>
      <w:r w:rsidRPr="00A5190B">
        <w:rPr>
          <w:rFonts w:ascii="Cambria" w:hAnsi="Cambria"/>
          <w:lang w:val="ro-RO"/>
        </w:rPr>
        <w:br/>
      </w:r>
    </w:p>
    <w:p w14:paraId="045727DB" w14:textId="77777777" w:rsidR="00A5190B" w:rsidRDefault="00A5190B">
      <w:pPr>
        <w:spacing w:line="360" w:lineRule="auto"/>
        <w:ind w:firstLine="493"/>
        <w:rPr>
          <w:lang w:val="ro-RO"/>
        </w:rPr>
      </w:pPr>
    </w:p>
    <w:p w14:paraId="169C4ECA" w14:textId="77777777" w:rsidR="00A5190B" w:rsidRDefault="00A5190B">
      <w:pPr>
        <w:spacing w:line="360" w:lineRule="auto"/>
        <w:ind w:firstLine="493"/>
        <w:rPr>
          <w:lang w:val="ro-RO"/>
        </w:rPr>
      </w:pPr>
    </w:p>
    <w:p w14:paraId="324826D6" w14:textId="77777777" w:rsidR="00A5190B" w:rsidRDefault="00A5190B">
      <w:pPr>
        <w:spacing w:line="360" w:lineRule="auto"/>
        <w:ind w:firstLine="493"/>
        <w:rPr>
          <w:lang w:val="ro-RO"/>
        </w:rPr>
      </w:pPr>
    </w:p>
    <w:p w14:paraId="3E101A8B" w14:textId="77777777" w:rsidR="00A5190B" w:rsidRDefault="00A5190B">
      <w:pPr>
        <w:spacing w:line="360" w:lineRule="auto"/>
        <w:ind w:firstLine="493"/>
        <w:rPr>
          <w:lang w:val="ro-RO"/>
        </w:rPr>
      </w:pPr>
    </w:p>
    <w:p w14:paraId="78B2E3EA" w14:textId="77777777" w:rsidR="00A5190B" w:rsidRDefault="00A5190B">
      <w:pPr>
        <w:spacing w:line="360" w:lineRule="auto"/>
        <w:ind w:firstLine="493"/>
        <w:rPr>
          <w:lang w:val="ro-RO"/>
        </w:rPr>
      </w:pPr>
    </w:p>
    <w:p w14:paraId="4DF1B5D5" w14:textId="77777777" w:rsidR="00A5190B" w:rsidRDefault="00A5190B">
      <w:pPr>
        <w:spacing w:line="360" w:lineRule="auto"/>
        <w:ind w:firstLine="493"/>
        <w:rPr>
          <w:lang w:val="ro-RO"/>
        </w:rPr>
      </w:pPr>
    </w:p>
    <w:p w14:paraId="52A83C5E" w14:textId="77777777" w:rsidR="00A5190B" w:rsidRDefault="00A5190B">
      <w:pPr>
        <w:spacing w:line="360" w:lineRule="auto"/>
        <w:ind w:firstLine="493"/>
        <w:rPr>
          <w:lang w:val="ro-RO"/>
        </w:rPr>
      </w:pPr>
    </w:p>
    <w:p w14:paraId="5387D72F" w14:textId="77777777" w:rsidR="00A5190B" w:rsidRDefault="00A5190B">
      <w:pPr>
        <w:spacing w:line="360" w:lineRule="auto"/>
        <w:ind w:firstLine="493"/>
        <w:rPr>
          <w:lang w:val="ro-RO"/>
        </w:rPr>
      </w:pPr>
    </w:p>
    <w:p w14:paraId="2CEC8DF5" w14:textId="77777777" w:rsidR="00A5190B" w:rsidRDefault="00A5190B">
      <w:pPr>
        <w:spacing w:line="360" w:lineRule="auto"/>
        <w:ind w:firstLine="493"/>
        <w:rPr>
          <w:lang w:val="ro-RO"/>
        </w:rPr>
      </w:pPr>
    </w:p>
    <w:p w14:paraId="7398FE31" w14:textId="77777777" w:rsidR="00A5190B" w:rsidRDefault="00A5190B">
      <w:pPr>
        <w:spacing w:line="360" w:lineRule="auto"/>
        <w:ind w:firstLine="493"/>
        <w:rPr>
          <w:lang w:val="ro-RO"/>
        </w:rPr>
      </w:pPr>
    </w:p>
    <w:p w14:paraId="2C51FEB4" w14:textId="77777777" w:rsidR="00A5190B" w:rsidRDefault="00A5190B">
      <w:pPr>
        <w:spacing w:line="360" w:lineRule="auto"/>
        <w:ind w:firstLine="493"/>
        <w:rPr>
          <w:lang w:val="ro-RO"/>
        </w:rPr>
      </w:pP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3"/>
        <w:gridCol w:w="2835"/>
        <w:gridCol w:w="1418"/>
        <w:gridCol w:w="1418"/>
        <w:gridCol w:w="3026"/>
      </w:tblGrid>
      <w:tr w:rsidR="00EB2E51" w:rsidRPr="00A5190B" w14:paraId="5B7445E6" w14:textId="77777777" w:rsidTr="00A5190B">
        <w:tc>
          <w:tcPr>
            <w:tcW w:w="399" w:type="pct"/>
            <w:shd w:val="clear" w:color="auto" w:fill="015840"/>
            <w:vAlign w:val="center"/>
          </w:tcPr>
          <w:p w14:paraId="7FF06438" w14:textId="77777777" w:rsidR="00EB2E51" w:rsidRPr="00A5190B" w:rsidRDefault="00000000" w:rsidP="00A5190B">
            <w:pPr>
              <w:jc w:val="center"/>
              <w:rPr>
                <w:rFonts w:ascii="Cambria" w:hAnsi="Cambria"/>
                <w:sz w:val="22"/>
                <w:szCs w:val="22"/>
                <w:lang w:val="ro-RO"/>
              </w:rPr>
            </w:pPr>
            <w:r w:rsidRPr="00A5190B">
              <w:rPr>
                <w:rFonts w:ascii="Cambria" w:hAnsi="Cambria"/>
                <w:b/>
                <w:color w:val="FFFFFF"/>
                <w:sz w:val="22"/>
                <w:szCs w:val="22"/>
                <w:lang w:val="ro-RO"/>
              </w:rPr>
              <w:lastRenderedPageBreak/>
              <w:t>Nr.</w:t>
            </w:r>
            <w:r w:rsidRPr="00A5190B">
              <w:rPr>
                <w:rFonts w:ascii="Cambria" w:hAnsi="Cambria"/>
                <w:b/>
                <w:color w:val="FFFFFF"/>
                <w:sz w:val="22"/>
                <w:szCs w:val="22"/>
                <w:lang w:val="ro-RO"/>
              </w:rPr>
              <w:br/>
              <w:t>crt.</w:t>
            </w:r>
          </w:p>
        </w:tc>
        <w:tc>
          <w:tcPr>
            <w:tcW w:w="1500" w:type="pct"/>
            <w:shd w:val="clear" w:color="auto" w:fill="015840"/>
            <w:vAlign w:val="center"/>
          </w:tcPr>
          <w:p w14:paraId="4441A763" w14:textId="77777777" w:rsidR="00EB2E51" w:rsidRPr="00A5190B" w:rsidRDefault="00000000" w:rsidP="00A5190B">
            <w:pPr>
              <w:jc w:val="center"/>
              <w:rPr>
                <w:rFonts w:ascii="Cambria" w:hAnsi="Cambria"/>
                <w:sz w:val="22"/>
                <w:szCs w:val="22"/>
                <w:lang w:val="ro-RO"/>
              </w:rPr>
            </w:pPr>
            <w:r w:rsidRPr="00A5190B">
              <w:rPr>
                <w:rFonts w:ascii="Cambria" w:hAnsi="Cambria"/>
                <w:b/>
                <w:color w:val="FFFFFF"/>
                <w:sz w:val="22"/>
                <w:szCs w:val="22"/>
                <w:lang w:val="ro-RO"/>
              </w:rPr>
              <w:t>Principii și criterii de selecție</w:t>
            </w:r>
          </w:p>
        </w:tc>
        <w:tc>
          <w:tcPr>
            <w:tcW w:w="750" w:type="pct"/>
            <w:shd w:val="clear" w:color="auto" w:fill="015840"/>
            <w:vAlign w:val="center"/>
          </w:tcPr>
          <w:p w14:paraId="25BF624C" w14:textId="77777777" w:rsidR="00EB2E51" w:rsidRPr="00A5190B" w:rsidRDefault="00000000" w:rsidP="00A5190B">
            <w:pPr>
              <w:keepNext/>
              <w:jc w:val="center"/>
              <w:rPr>
                <w:rFonts w:ascii="Cambria" w:hAnsi="Cambria"/>
                <w:sz w:val="22"/>
                <w:szCs w:val="22"/>
                <w:lang w:val="ro-RO"/>
              </w:rPr>
            </w:pPr>
            <w:r w:rsidRPr="00A5190B">
              <w:rPr>
                <w:rFonts w:ascii="Cambria" w:hAnsi="Cambria"/>
                <w:b/>
                <w:color w:val="FFFFFF"/>
                <w:sz w:val="22"/>
                <w:szCs w:val="22"/>
                <w:lang w:val="ro-RO"/>
              </w:rPr>
              <w:t>Punctaj</w:t>
            </w:r>
            <w:r w:rsidRPr="00A5190B">
              <w:rPr>
                <w:rFonts w:ascii="Cambria" w:hAnsi="Cambria"/>
                <w:b/>
                <w:color w:val="FFFFFF"/>
                <w:sz w:val="22"/>
                <w:szCs w:val="22"/>
                <w:lang w:val="ro-RO"/>
              </w:rPr>
              <w:br/>
              <w:t>maxim</w:t>
            </w:r>
          </w:p>
        </w:tc>
        <w:tc>
          <w:tcPr>
            <w:tcW w:w="750" w:type="pct"/>
            <w:shd w:val="clear" w:color="auto" w:fill="015840"/>
            <w:vAlign w:val="center"/>
          </w:tcPr>
          <w:p w14:paraId="3A2AD593" w14:textId="77777777" w:rsidR="00EB2E51" w:rsidRPr="00A5190B" w:rsidRDefault="00000000" w:rsidP="00A5190B">
            <w:pPr>
              <w:keepNext/>
              <w:jc w:val="center"/>
              <w:rPr>
                <w:rFonts w:ascii="Cambria" w:hAnsi="Cambria"/>
                <w:sz w:val="22"/>
                <w:szCs w:val="22"/>
                <w:lang w:val="ro-RO"/>
              </w:rPr>
            </w:pPr>
            <w:r w:rsidRPr="00A5190B">
              <w:rPr>
                <w:rFonts w:ascii="Cambria" w:hAnsi="Cambria"/>
                <w:b/>
                <w:color w:val="FFFFFF"/>
                <w:sz w:val="22"/>
                <w:szCs w:val="22"/>
                <w:lang w:val="ro-RO"/>
              </w:rPr>
              <w:t>Punctaj</w:t>
            </w:r>
            <w:r w:rsidRPr="00A5190B">
              <w:rPr>
                <w:rFonts w:ascii="Cambria" w:hAnsi="Cambria"/>
                <w:b/>
                <w:color w:val="FFFFFF"/>
                <w:sz w:val="22"/>
                <w:szCs w:val="22"/>
                <w:lang w:val="ro-RO"/>
              </w:rPr>
              <w:br/>
              <w:t>obținut</w:t>
            </w:r>
          </w:p>
        </w:tc>
        <w:tc>
          <w:tcPr>
            <w:tcW w:w="0" w:type="auto"/>
            <w:shd w:val="clear" w:color="auto" w:fill="015840"/>
            <w:vAlign w:val="center"/>
          </w:tcPr>
          <w:p w14:paraId="18504BAF" w14:textId="77777777" w:rsidR="00EB2E51" w:rsidRPr="00A5190B" w:rsidRDefault="00000000" w:rsidP="00A5190B">
            <w:pPr>
              <w:keepNext/>
              <w:jc w:val="center"/>
              <w:rPr>
                <w:rFonts w:ascii="Cambria" w:hAnsi="Cambria"/>
                <w:sz w:val="22"/>
                <w:szCs w:val="22"/>
                <w:lang w:val="ro-RO"/>
              </w:rPr>
            </w:pPr>
            <w:r w:rsidRPr="00A5190B">
              <w:rPr>
                <w:rFonts w:ascii="Cambria" w:hAnsi="Cambria"/>
                <w:b/>
                <w:color w:val="FFFFFF"/>
                <w:sz w:val="22"/>
                <w:szCs w:val="22"/>
                <w:lang w:val="ro-RO"/>
              </w:rPr>
              <w:t>Justificare</w:t>
            </w:r>
          </w:p>
        </w:tc>
      </w:tr>
      <w:tr w:rsidR="00EB2E51" w:rsidRPr="00A5190B" w14:paraId="2428705D" w14:textId="77777777">
        <w:trPr>
          <w:trHeight w:val="450"/>
        </w:trPr>
        <w:tc>
          <w:tcPr>
            <w:tcW w:w="0" w:type="auto"/>
            <w:gridSpan w:val="5"/>
            <w:shd w:val="clear" w:color="auto" w:fill="757575"/>
            <w:vAlign w:val="center"/>
          </w:tcPr>
          <w:p w14:paraId="16AA73C8" w14:textId="77777777" w:rsidR="00EB2E51" w:rsidRPr="00A5190B" w:rsidRDefault="00000000">
            <w:pPr>
              <w:ind w:left="197" w:right="197" w:firstLine="493"/>
              <w:jc w:val="center"/>
              <w:rPr>
                <w:rFonts w:ascii="Cambria" w:hAnsi="Cambria"/>
                <w:sz w:val="22"/>
                <w:szCs w:val="22"/>
                <w:lang w:val="ro-RO"/>
              </w:rPr>
            </w:pPr>
            <w:r w:rsidRPr="00A5190B">
              <w:rPr>
                <w:rFonts w:ascii="Cambria" w:hAnsi="Cambria"/>
                <w:color w:val="FFFFFF"/>
                <w:sz w:val="22"/>
                <w:szCs w:val="22"/>
                <w:lang w:val="ro-RO"/>
              </w:rPr>
              <w:t>Pentru fiecare criteriu de selecție este necesară justificarea acordării punctajului</w:t>
            </w:r>
          </w:p>
        </w:tc>
      </w:tr>
      <w:tr w:rsidR="00EB2E51" w:rsidRPr="00A5190B" w14:paraId="77AFD7F1" w14:textId="77777777">
        <w:trPr>
          <w:trHeight w:val="540"/>
        </w:trPr>
        <w:tc>
          <w:tcPr>
            <w:tcW w:w="0" w:type="auto"/>
            <w:gridSpan w:val="2"/>
            <w:shd w:val="clear" w:color="auto" w:fill="CCE1DB"/>
            <w:vAlign w:val="center"/>
          </w:tcPr>
          <w:p w14:paraId="3E6B55CF" w14:textId="77777777" w:rsidR="00EB2E51" w:rsidRPr="00A5190B" w:rsidRDefault="00000000" w:rsidP="00A5190B">
            <w:pPr>
              <w:jc w:val="both"/>
              <w:rPr>
                <w:rFonts w:ascii="Cambria" w:hAnsi="Cambria"/>
                <w:sz w:val="22"/>
                <w:szCs w:val="22"/>
                <w:lang w:val="ro-RO"/>
              </w:rPr>
            </w:pPr>
            <w:r w:rsidRPr="00A5190B">
              <w:rPr>
                <w:rFonts w:ascii="Cambria" w:hAnsi="Cambria"/>
                <w:b/>
                <w:bCs/>
                <w:color w:val="014935"/>
                <w:sz w:val="22"/>
                <w:szCs w:val="22"/>
                <w:lang w:val="ro-RO"/>
              </w:rPr>
              <w:t>1</w:t>
            </w:r>
            <w:r w:rsidRPr="00A5190B">
              <w:rPr>
                <w:rFonts w:ascii="Cambria" w:hAnsi="Cambria"/>
                <w:color w:val="014935"/>
                <w:sz w:val="22"/>
                <w:szCs w:val="22"/>
                <w:lang w:val="ro-RO"/>
              </w:rPr>
              <w:t> </w:t>
            </w:r>
            <w:r w:rsidRPr="00A5190B">
              <w:rPr>
                <w:rFonts w:ascii="Cambria" w:hAnsi="Cambria"/>
                <w:b/>
                <w:color w:val="014935"/>
                <w:sz w:val="22"/>
                <w:szCs w:val="22"/>
                <w:lang w:val="ro-RO"/>
              </w:rPr>
              <w:t>Principiul maturitatii proiectului în sensul documetației aduse la depunere și a sustenabilității proiectului din perspectiva aspectelor de mediu și managementul riscului;</w:t>
            </w:r>
          </w:p>
        </w:tc>
        <w:tc>
          <w:tcPr>
            <w:tcW w:w="0" w:type="auto"/>
            <w:shd w:val="clear" w:color="auto" w:fill="CCE1DB"/>
            <w:vAlign w:val="center"/>
          </w:tcPr>
          <w:p w14:paraId="36C7BE9E" w14:textId="77777777" w:rsidR="00EB2E51" w:rsidRPr="00A5190B" w:rsidRDefault="00000000">
            <w:pPr>
              <w:spacing w:line="360" w:lineRule="auto"/>
              <w:ind w:firstLine="493"/>
              <w:rPr>
                <w:rFonts w:ascii="Cambria" w:hAnsi="Cambria"/>
                <w:sz w:val="22"/>
                <w:szCs w:val="22"/>
                <w:lang w:val="ro-RO"/>
              </w:rPr>
            </w:pPr>
            <w:r w:rsidRPr="00A5190B">
              <w:rPr>
                <w:rFonts w:ascii="Cambria" w:hAnsi="Cambria"/>
                <w:b/>
                <w:color w:val="014935"/>
                <w:sz w:val="22"/>
                <w:szCs w:val="22"/>
                <w:lang w:val="ro-RO"/>
              </w:rPr>
              <w:t>24</w:t>
            </w:r>
          </w:p>
        </w:tc>
        <w:tc>
          <w:tcPr>
            <w:tcW w:w="0" w:type="auto"/>
            <w:shd w:val="clear" w:color="auto" w:fill="CCE1DB"/>
            <w:vAlign w:val="center"/>
          </w:tcPr>
          <w:p w14:paraId="27E873C3" w14:textId="77777777" w:rsidR="00EB2E51" w:rsidRPr="00A5190B" w:rsidRDefault="00EB2E51">
            <w:pPr>
              <w:rPr>
                <w:rFonts w:ascii="Cambria" w:hAnsi="Cambria"/>
                <w:sz w:val="22"/>
                <w:szCs w:val="22"/>
                <w:lang w:val="ro-RO"/>
              </w:rPr>
            </w:pPr>
          </w:p>
        </w:tc>
        <w:tc>
          <w:tcPr>
            <w:tcW w:w="0" w:type="auto"/>
            <w:shd w:val="clear" w:color="auto" w:fill="CCE1DB"/>
            <w:vAlign w:val="center"/>
          </w:tcPr>
          <w:p w14:paraId="1BADDACE" w14:textId="77777777" w:rsidR="00EB2E51" w:rsidRPr="00A5190B" w:rsidRDefault="00EB2E51">
            <w:pPr>
              <w:rPr>
                <w:rFonts w:ascii="Cambria" w:hAnsi="Cambria"/>
                <w:sz w:val="22"/>
                <w:szCs w:val="22"/>
                <w:lang w:val="ro-RO"/>
              </w:rPr>
            </w:pPr>
          </w:p>
        </w:tc>
      </w:tr>
      <w:tr w:rsidR="00EB2E51" w:rsidRPr="00A5190B" w14:paraId="3CDA902E" w14:textId="77777777">
        <w:tc>
          <w:tcPr>
            <w:tcW w:w="0" w:type="auto"/>
            <w:shd w:val="clear" w:color="auto" w:fill="F8ECD2"/>
            <w:vAlign w:val="center"/>
          </w:tcPr>
          <w:p w14:paraId="2FFC20DA"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1.1</w:t>
            </w:r>
          </w:p>
        </w:tc>
        <w:tc>
          <w:tcPr>
            <w:tcW w:w="0" w:type="auto"/>
            <w:shd w:val="clear" w:color="auto" w:fill="F8ECD2"/>
            <w:vAlign w:val="center"/>
          </w:tcPr>
          <w:p w14:paraId="76851F09"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însoțite la data depunerii Cererii de finanțare de documentul emis de ANMAP</w:t>
            </w:r>
          </w:p>
        </w:tc>
        <w:tc>
          <w:tcPr>
            <w:tcW w:w="0" w:type="auto"/>
            <w:vAlign w:val="center"/>
          </w:tcPr>
          <w:p w14:paraId="6C04A649"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10</w:t>
            </w:r>
          </w:p>
        </w:tc>
        <w:tc>
          <w:tcPr>
            <w:tcW w:w="0" w:type="auto"/>
            <w:vAlign w:val="center"/>
          </w:tcPr>
          <w:p w14:paraId="096C2ED7" w14:textId="77777777" w:rsidR="00EB2E51" w:rsidRPr="00A5190B" w:rsidRDefault="00EB2E51">
            <w:pPr>
              <w:rPr>
                <w:rFonts w:ascii="Cambria" w:hAnsi="Cambria"/>
                <w:sz w:val="22"/>
                <w:szCs w:val="22"/>
                <w:lang w:val="ro-RO"/>
              </w:rPr>
            </w:pPr>
          </w:p>
        </w:tc>
        <w:tc>
          <w:tcPr>
            <w:tcW w:w="0" w:type="auto"/>
            <w:vAlign w:val="center"/>
          </w:tcPr>
          <w:p w14:paraId="164DAC60" w14:textId="77777777" w:rsidR="00EB2E51" w:rsidRPr="00A5190B" w:rsidRDefault="00EB2E51">
            <w:pPr>
              <w:rPr>
                <w:rFonts w:ascii="Cambria" w:hAnsi="Cambria"/>
                <w:sz w:val="22"/>
                <w:szCs w:val="22"/>
                <w:lang w:val="ro-RO"/>
              </w:rPr>
            </w:pPr>
          </w:p>
        </w:tc>
      </w:tr>
      <w:tr w:rsidR="00EB2E51" w:rsidRPr="00A5190B" w14:paraId="648DAE38" w14:textId="77777777">
        <w:tc>
          <w:tcPr>
            <w:tcW w:w="0" w:type="auto"/>
            <w:gridSpan w:val="5"/>
            <w:shd w:val="clear" w:color="auto" w:fill="DDDDDD"/>
            <w:vAlign w:val="center"/>
          </w:tcPr>
          <w:p w14:paraId="27D9FC1F"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70A9E8B5"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Citeriul de selecție se consideră îndeplinit în situația în care la data depunerii Cererii de finanțare, în funcție de stadiul procedurii de evaluare a impactului asupra mediului, proiectul este însoțit de oricare din cele trei documente emise de ANMAP. Documentul Decizia etapei de încadrare va fi punctat chiar dacă nu este document final emis din punct de vedre al cerințelor legate de mediu.</w:t>
            </w:r>
          </w:p>
          <w:p w14:paraId="4151517A"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67AF9A8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Cererea de finanțare - Secțiunea E2.2 - Descrierea îndeplinirii criteriilor de selecție;</w:t>
            </w:r>
          </w:p>
          <w:p w14:paraId="71C31871" w14:textId="6BA355BE"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 Documentul emis de ANMAP pentru proiect.</w:t>
            </w:r>
          </w:p>
        </w:tc>
      </w:tr>
      <w:tr w:rsidR="00EB2E51" w:rsidRPr="00A5190B" w14:paraId="7B9B53BD" w14:textId="77777777">
        <w:trPr>
          <w:trHeight w:val="360"/>
        </w:trPr>
        <w:tc>
          <w:tcPr>
            <w:tcW w:w="0" w:type="auto"/>
            <w:gridSpan w:val="5"/>
            <w:vAlign w:val="center"/>
          </w:tcPr>
          <w:p w14:paraId="2A618E42"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153BFED2" w14:textId="77777777">
        <w:tc>
          <w:tcPr>
            <w:tcW w:w="0" w:type="auto"/>
            <w:shd w:val="clear" w:color="auto" w:fill="F8ECD2"/>
            <w:vAlign w:val="center"/>
          </w:tcPr>
          <w:p w14:paraId="10E86ABB" w14:textId="77777777" w:rsidR="00EB2E51" w:rsidRPr="00A5190B" w:rsidRDefault="00000000" w:rsidP="00A5190B">
            <w:pPr>
              <w:jc w:val="center"/>
              <w:rPr>
                <w:rFonts w:ascii="Cambria" w:hAnsi="Cambria"/>
                <w:sz w:val="22"/>
                <w:szCs w:val="22"/>
                <w:lang w:val="ro-RO"/>
              </w:rPr>
            </w:pPr>
            <w:r w:rsidRPr="00A5190B">
              <w:rPr>
                <w:rFonts w:ascii="Cambria" w:hAnsi="Cambria"/>
                <w:color w:val="58400C"/>
                <w:sz w:val="22"/>
                <w:szCs w:val="22"/>
                <w:lang w:val="ro-RO"/>
              </w:rPr>
              <w:t>CS 1.1,a</w:t>
            </w:r>
          </w:p>
        </w:tc>
        <w:tc>
          <w:tcPr>
            <w:tcW w:w="0" w:type="auto"/>
            <w:shd w:val="clear" w:color="auto" w:fill="F8ECD2"/>
            <w:vAlign w:val="center"/>
          </w:tcPr>
          <w:p w14:paraId="3F533F28"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însoțite la data depunerii Cererii de finanțare de documentul Acord de mediu emis de ANMAP</w:t>
            </w:r>
          </w:p>
        </w:tc>
        <w:tc>
          <w:tcPr>
            <w:tcW w:w="0" w:type="auto"/>
            <w:vAlign w:val="center"/>
          </w:tcPr>
          <w:p w14:paraId="77AAB659"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10</w:t>
            </w:r>
          </w:p>
        </w:tc>
        <w:tc>
          <w:tcPr>
            <w:tcW w:w="0" w:type="auto"/>
            <w:vAlign w:val="center"/>
          </w:tcPr>
          <w:p w14:paraId="6B2265D9" w14:textId="77777777" w:rsidR="00EB2E51" w:rsidRPr="00A5190B" w:rsidRDefault="00EB2E51">
            <w:pPr>
              <w:rPr>
                <w:rFonts w:ascii="Cambria" w:hAnsi="Cambria"/>
                <w:sz w:val="22"/>
                <w:szCs w:val="22"/>
                <w:lang w:val="ro-RO"/>
              </w:rPr>
            </w:pPr>
          </w:p>
        </w:tc>
        <w:tc>
          <w:tcPr>
            <w:tcW w:w="0" w:type="auto"/>
            <w:vAlign w:val="center"/>
          </w:tcPr>
          <w:p w14:paraId="21AA16DE" w14:textId="77777777" w:rsidR="00EB2E51" w:rsidRPr="00A5190B" w:rsidRDefault="00EB2E51">
            <w:pPr>
              <w:rPr>
                <w:rFonts w:ascii="Cambria" w:hAnsi="Cambria"/>
                <w:sz w:val="22"/>
                <w:szCs w:val="22"/>
                <w:lang w:val="ro-RO"/>
              </w:rPr>
            </w:pPr>
          </w:p>
        </w:tc>
      </w:tr>
      <w:tr w:rsidR="00EB2E51" w:rsidRPr="00A5190B" w14:paraId="6F024DE0" w14:textId="77777777">
        <w:tc>
          <w:tcPr>
            <w:tcW w:w="0" w:type="auto"/>
            <w:gridSpan w:val="5"/>
            <w:shd w:val="clear" w:color="auto" w:fill="DDDDDD"/>
            <w:vAlign w:val="center"/>
          </w:tcPr>
          <w:p w14:paraId="39AB6C4C"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00666752"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Criteriul de selecție se consideră îndeplinit dacă la data depunerii Cererii de finanțare, proiectul este însoțit de documentul Acordul de mediu emis de ANMAP.</w:t>
            </w:r>
          </w:p>
          <w:p w14:paraId="739661BE"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6B30B5A0"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Cererea de finanțare - Secțiunea E2.2 - Descrierea îndeplinirii criteriilor de selecție;</w:t>
            </w:r>
          </w:p>
          <w:p w14:paraId="1CD9EA68" w14:textId="6B81BFAE"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 Acord de mediu emis de ANMAP pentru proiect.</w:t>
            </w:r>
          </w:p>
        </w:tc>
      </w:tr>
      <w:tr w:rsidR="00EB2E51" w:rsidRPr="00A5190B" w14:paraId="340FD7F1" w14:textId="77777777">
        <w:trPr>
          <w:trHeight w:val="360"/>
        </w:trPr>
        <w:tc>
          <w:tcPr>
            <w:tcW w:w="0" w:type="auto"/>
            <w:gridSpan w:val="5"/>
            <w:vAlign w:val="center"/>
          </w:tcPr>
          <w:p w14:paraId="4672901F"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25B5F403" w14:textId="77777777">
        <w:tc>
          <w:tcPr>
            <w:tcW w:w="0" w:type="auto"/>
            <w:shd w:val="clear" w:color="auto" w:fill="F8ECD2"/>
            <w:vAlign w:val="center"/>
          </w:tcPr>
          <w:p w14:paraId="5EDC1ADB" w14:textId="77777777" w:rsidR="00EB2E51" w:rsidRPr="00A5190B" w:rsidRDefault="00000000" w:rsidP="00A5190B">
            <w:pPr>
              <w:jc w:val="center"/>
              <w:rPr>
                <w:rFonts w:ascii="Cambria" w:hAnsi="Cambria"/>
                <w:sz w:val="22"/>
                <w:szCs w:val="22"/>
                <w:lang w:val="ro-RO"/>
              </w:rPr>
            </w:pPr>
            <w:r w:rsidRPr="00A5190B">
              <w:rPr>
                <w:rFonts w:ascii="Cambria" w:hAnsi="Cambria"/>
                <w:color w:val="58400C"/>
                <w:sz w:val="22"/>
                <w:szCs w:val="22"/>
                <w:lang w:val="ro-RO"/>
              </w:rPr>
              <w:t>CS 1.1.b</w:t>
            </w:r>
          </w:p>
        </w:tc>
        <w:tc>
          <w:tcPr>
            <w:tcW w:w="0" w:type="auto"/>
            <w:shd w:val="clear" w:color="auto" w:fill="F8ECD2"/>
            <w:vAlign w:val="center"/>
          </w:tcPr>
          <w:p w14:paraId="3CFF2963"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însoțite la data depunerii Cererii de finanțare de documentul Decizia etapei de încadrare emisă de ANMAP</w:t>
            </w:r>
          </w:p>
        </w:tc>
        <w:tc>
          <w:tcPr>
            <w:tcW w:w="0" w:type="auto"/>
            <w:vAlign w:val="center"/>
          </w:tcPr>
          <w:p w14:paraId="23E38F09"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8</w:t>
            </w:r>
          </w:p>
        </w:tc>
        <w:tc>
          <w:tcPr>
            <w:tcW w:w="0" w:type="auto"/>
            <w:vAlign w:val="center"/>
          </w:tcPr>
          <w:p w14:paraId="6BF31E77" w14:textId="77777777" w:rsidR="00EB2E51" w:rsidRPr="00A5190B" w:rsidRDefault="00EB2E51">
            <w:pPr>
              <w:rPr>
                <w:rFonts w:ascii="Cambria" w:hAnsi="Cambria"/>
                <w:sz w:val="22"/>
                <w:szCs w:val="22"/>
                <w:lang w:val="ro-RO"/>
              </w:rPr>
            </w:pPr>
          </w:p>
        </w:tc>
        <w:tc>
          <w:tcPr>
            <w:tcW w:w="0" w:type="auto"/>
            <w:vAlign w:val="center"/>
          </w:tcPr>
          <w:p w14:paraId="68E49F08" w14:textId="77777777" w:rsidR="00EB2E51" w:rsidRPr="00A5190B" w:rsidRDefault="00EB2E51">
            <w:pPr>
              <w:rPr>
                <w:rFonts w:ascii="Cambria" w:hAnsi="Cambria"/>
                <w:sz w:val="22"/>
                <w:szCs w:val="22"/>
                <w:lang w:val="ro-RO"/>
              </w:rPr>
            </w:pPr>
          </w:p>
        </w:tc>
      </w:tr>
      <w:tr w:rsidR="00EB2E51" w:rsidRPr="00A5190B" w14:paraId="6D1917DA" w14:textId="77777777">
        <w:tc>
          <w:tcPr>
            <w:tcW w:w="0" w:type="auto"/>
            <w:gridSpan w:val="5"/>
            <w:shd w:val="clear" w:color="auto" w:fill="DDDDDD"/>
            <w:vAlign w:val="center"/>
          </w:tcPr>
          <w:p w14:paraId="505EE577"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6395DFEB"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Criteriul de selecție se consideră îndeplinit dacă la data depunerii Cererii de finanțare, proiectul este însoțit de documentul Decizia etapei de încadrare emisă de ANMAP.</w:t>
            </w:r>
          </w:p>
          <w:p w14:paraId="07BC2479"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57CFF139"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lastRenderedPageBreak/>
              <w:t>- Cererea de finanțare - Secțiunea E2.2 - Descrierea îndeplinirii criteriilor de selecție;</w:t>
            </w:r>
          </w:p>
          <w:p w14:paraId="68D5CCA7" w14:textId="22C54FB8"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 Decizia etapei de încadrare emisă de ANMAP pentru proiect.</w:t>
            </w:r>
          </w:p>
        </w:tc>
      </w:tr>
      <w:tr w:rsidR="00EB2E51" w:rsidRPr="00A5190B" w14:paraId="1A41C31D" w14:textId="77777777">
        <w:trPr>
          <w:trHeight w:val="360"/>
        </w:trPr>
        <w:tc>
          <w:tcPr>
            <w:tcW w:w="0" w:type="auto"/>
            <w:gridSpan w:val="5"/>
            <w:vAlign w:val="center"/>
          </w:tcPr>
          <w:p w14:paraId="76B509B1" w14:textId="77777777" w:rsidR="00EB2E51" w:rsidRPr="00A5190B" w:rsidRDefault="00000000">
            <w:pPr>
              <w:rPr>
                <w:rFonts w:ascii="Cambria" w:hAnsi="Cambria"/>
                <w:sz w:val="22"/>
                <w:szCs w:val="22"/>
                <w:lang w:val="ro-RO"/>
              </w:rPr>
            </w:pPr>
            <w:r w:rsidRPr="00A5190B">
              <w:rPr>
                <w:rFonts w:ascii="Cambria" w:hAnsi="Cambria"/>
                <w:sz w:val="22"/>
                <w:szCs w:val="22"/>
                <w:lang w:val="ro-RO"/>
              </w:rPr>
              <w:lastRenderedPageBreak/>
              <w:t> </w:t>
            </w:r>
          </w:p>
        </w:tc>
      </w:tr>
      <w:tr w:rsidR="00EB2E51" w:rsidRPr="00A5190B" w14:paraId="26EFE987" w14:textId="77777777">
        <w:tc>
          <w:tcPr>
            <w:tcW w:w="0" w:type="auto"/>
            <w:shd w:val="clear" w:color="auto" w:fill="F8ECD2"/>
            <w:vAlign w:val="center"/>
          </w:tcPr>
          <w:p w14:paraId="67E6F418" w14:textId="77777777" w:rsidR="00EB2E51" w:rsidRPr="00A5190B" w:rsidRDefault="00000000" w:rsidP="00A5190B">
            <w:pPr>
              <w:jc w:val="center"/>
              <w:rPr>
                <w:rFonts w:ascii="Cambria" w:hAnsi="Cambria"/>
                <w:sz w:val="22"/>
                <w:szCs w:val="22"/>
                <w:lang w:val="ro-RO"/>
              </w:rPr>
            </w:pPr>
            <w:r w:rsidRPr="00A5190B">
              <w:rPr>
                <w:rFonts w:ascii="Cambria" w:hAnsi="Cambria"/>
                <w:color w:val="58400C"/>
                <w:sz w:val="22"/>
                <w:szCs w:val="22"/>
                <w:lang w:val="ro-RO"/>
              </w:rPr>
              <w:t>CS 1.1.c</w:t>
            </w:r>
          </w:p>
        </w:tc>
        <w:tc>
          <w:tcPr>
            <w:tcW w:w="0" w:type="auto"/>
            <w:shd w:val="clear" w:color="auto" w:fill="F8ECD2"/>
            <w:vAlign w:val="center"/>
          </w:tcPr>
          <w:p w14:paraId="222F1E47"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însoțite la data depunerii Cererii de finanțare de documentul Clasarea notificării emisă de ANMAP</w:t>
            </w:r>
          </w:p>
        </w:tc>
        <w:tc>
          <w:tcPr>
            <w:tcW w:w="0" w:type="auto"/>
            <w:vAlign w:val="center"/>
          </w:tcPr>
          <w:p w14:paraId="04A9504E"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6</w:t>
            </w:r>
          </w:p>
        </w:tc>
        <w:tc>
          <w:tcPr>
            <w:tcW w:w="0" w:type="auto"/>
            <w:vAlign w:val="center"/>
          </w:tcPr>
          <w:p w14:paraId="6E7A70E3" w14:textId="77777777" w:rsidR="00EB2E51" w:rsidRPr="00A5190B" w:rsidRDefault="00EB2E51">
            <w:pPr>
              <w:rPr>
                <w:rFonts w:ascii="Cambria" w:hAnsi="Cambria"/>
                <w:sz w:val="22"/>
                <w:szCs w:val="22"/>
                <w:lang w:val="ro-RO"/>
              </w:rPr>
            </w:pPr>
          </w:p>
        </w:tc>
        <w:tc>
          <w:tcPr>
            <w:tcW w:w="0" w:type="auto"/>
            <w:vAlign w:val="center"/>
          </w:tcPr>
          <w:p w14:paraId="6A49A947" w14:textId="77777777" w:rsidR="00EB2E51" w:rsidRPr="00A5190B" w:rsidRDefault="00EB2E51">
            <w:pPr>
              <w:rPr>
                <w:rFonts w:ascii="Cambria" w:hAnsi="Cambria"/>
                <w:sz w:val="22"/>
                <w:szCs w:val="22"/>
                <w:lang w:val="ro-RO"/>
              </w:rPr>
            </w:pPr>
          </w:p>
        </w:tc>
      </w:tr>
      <w:tr w:rsidR="00EB2E51" w:rsidRPr="00A5190B" w14:paraId="7BD591B4" w14:textId="77777777">
        <w:tc>
          <w:tcPr>
            <w:tcW w:w="0" w:type="auto"/>
            <w:gridSpan w:val="5"/>
            <w:shd w:val="clear" w:color="auto" w:fill="DDDDDD"/>
            <w:vAlign w:val="center"/>
          </w:tcPr>
          <w:p w14:paraId="5CDEA6A0"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64AB2602"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Criteriul de selecție se consideră îndeplinit dacă la data depunerii Cererii de finanțare, proiectul este însoțit de documentul Clasarea notificării emisă de ANMAP.</w:t>
            </w:r>
          </w:p>
          <w:p w14:paraId="14DE0B6C"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2568E8E8"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Cererea de finanțare - Secțiunea E2.2 - Descrierea îndeplinirii criteriilor de selecție;</w:t>
            </w:r>
          </w:p>
          <w:p w14:paraId="44BBC860"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Clasarea notificării emisă de ANMAP pentru proiect.</w:t>
            </w:r>
          </w:p>
          <w:p w14:paraId="50B00AF0" w14:textId="77777777" w:rsidR="00A5190B" w:rsidRDefault="00A5190B" w:rsidP="00A5190B">
            <w:pPr>
              <w:ind w:firstLine="493"/>
              <w:jc w:val="both"/>
              <w:rPr>
                <w:rFonts w:ascii="Cambria" w:hAnsi="Cambria"/>
                <w:b/>
                <w:sz w:val="22"/>
                <w:szCs w:val="22"/>
                <w:lang w:val="ro-RO"/>
              </w:rPr>
            </w:pPr>
          </w:p>
          <w:p w14:paraId="4F2FE79F" w14:textId="741D4AA3" w:rsidR="00EB2E51" w:rsidRPr="00A5190B" w:rsidRDefault="00000000" w:rsidP="00873166">
            <w:pPr>
              <w:ind w:firstLine="493"/>
              <w:jc w:val="both"/>
              <w:rPr>
                <w:rFonts w:ascii="Cambria" w:hAnsi="Cambria"/>
                <w:sz w:val="22"/>
                <w:szCs w:val="22"/>
                <w:lang w:val="ro-RO"/>
              </w:rPr>
            </w:pPr>
            <w:r w:rsidRPr="00A5190B">
              <w:rPr>
                <w:rFonts w:ascii="Cambria" w:hAnsi="Cambria"/>
                <w:b/>
                <w:sz w:val="22"/>
                <w:szCs w:val="22"/>
                <w:lang w:val="ro-RO"/>
              </w:rPr>
              <w:t>Atenție!</w:t>
            </w:r>
            <w:r w:rsidRPr="00A5190B">
              <w:rPr>
                <w:rFonts w:ascii="Cambria" w:hAnsi="Cambria"/>
                <w:sz w:val="22"/>
                <w:szCs w:val="22"/>
                <w:lang w:val="ro-RO"/>
              </w:rPr>
              <w:t>Punctajul de la CS 1.1.a, CS1.1.b și CS 1.1.c este disjunctiv.</w:t>
            </w:r>
          </w:p>
        </w:tc>
      </w:tr>
      <w:tr w:rsidR="00EB2E51" w:rsidRPr="00A5190B" w14:paraId="7DCB01FE" w14:textId="77777777">
        <w:trPr>
          <w:trHeight w:val="360"/>
        </w:trPr>
        <w:tc>
          <w:tcPr>
            <w:tcW w:w="0" w:type="auto"/>
            <w:gridSpan w:val="5"/>
            <w:vAlign w:val="center"/>
          </w:tcPr>
          <w:p w14:paraId="4B43A984"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6F47012A" w14:textId="77777777">
        <w:tc>
          <w:tcPr>
            <w:tcW w:w="0" w:type="auto"/>
            <w:shd w:val="clear" w:color="auto" w:fill="F8ECD2"/>
            <w:vAlign w:val="center"/>
          </w:tcPr>
          <w:p w14:paraId="701873B1"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1.2</w:t>
            </w:r>
          </w:p>
        </w:tc>
        <w:tc>
          <w:tcPr>
            <w:tcW w:w="0" w:type="auto"/>
            <w:shd w:val="clear" w:color="auto" w:fill="F8ECD2"/>
            <w:vAlign w:val="center"/>
          </w:tcPr>
          <w:p w14:paraId="751B4868"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care propun producerea și utilizarea de energie regenerabilă pentru consum propriu și eficiență energetică, senzori pentru determinarea umidității din sol, investiții corporale și necorporale legate de agricultura de precizie</w:t>
            </w:r>
          </w:p>
        </w:tc>
        <w:tc>
          <w:tcPr>
            <w:tcW w:w="0" w:type="auto"/>
            <w:vAlign w:val="center"/>
          </w:tcPr>
          <w:p w14:paraId="32B5A868"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5</w:t>
            </w:r>
          </w:p>
        </w:tc>
        <w:tc>
          <w:tcPr>
            <w:tcW w:w="0" w:type="auto"/>
            <w:vAlign w:val="center"/>
          </w:tcPr>
          <w:p w14:paraId="7E0A6389" w14:textId="77777777" w:rsidR="00EB2E51" w:rsidRPr="00A5190B" w:rsidRDefault="00EB2E51">
            <w:pPr>
              <w:rPr>
                <w:rFonts w:ascii="Cambria" w:hAnsi="Cambria"/>
                <w:sz w:val="22"/>
                <w:szCs w:val="22"/>
                <w:lang w:val="ro-RO"/>
              </w:rPr>
            </w:pPr>
          </w:p>
        </w:tc>
        <w:tc>
          <w:tcPr>
            <w:tcW w:w="0" w:type="auto"/>
            <w:vAlign w:val="center"/>
          </w:tcPr>
          <w:p w14:paraId="6F998317" w14:textId="77777777" w:rsidR="00EB2E51" w:rsidRPr="00A5190B" w:rsidRDefault="00EB2E51">
            <w:pPr>
              <w:rPr>
                <w:rFonts w:ascii="Cambria" w:hAnsi="Cambria"/>
                <w:sz w:val="22"/>
                <w:szCs w:val="22"/>
                <w:lang w:val="ro-RO"/>
              </w:rPr>
            </w:pPr>
          </w:p>
        </w:tc>
      </w:tr>
      <w:tr w:rsidR="00EB2E51" w:rsidRPr="00A5190B" w14:paraId="502304FA" w14:textId="77777777">
        <w:tc>
          <w:tcPr>
            <w:tcW w:w="0" w:type="auto"/>
            <w:gridSpan w:val="5"/>
            <w:shd w:val="clear" w:color="auto" w:fill="DDDDDD"/>
            <w:vAlign w:val="center"/>
          </w:tcPr>
          <w:p w14:paraId="1204932F"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548F2D5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Expertul verifică dacă minimum 2% din valoarea nerambursabilă (ajutorul financiar) a  (al) proiectului sau dacă dotările tehnice ale utilajelor presupun soluții pentru optimizarea lucrărilor agricole vizează cel puțin una din acțiunile enumerate în cadrul criteriului CS 1.2, respectiv investiții în producerea și utilizarea de energie regenerabile pentru consum propriu și eficiență energetică, senzori pentru determinarea umidității din sol, investiții corporale și necorporale legate de agricultura de precizie. În cazul în care prin proiect se propun investiții corporale sau necorporale legate de agricultura de precizie, punctajul se va acorda dacă prin proiect se propun investiții în utilaje care permit optimizarea lucrărilor agricole.</w:t>
            </w:r>
          </w:p>
          <w:p w14:paraId="13CB5673"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Pentru demonstrarea acestui criteriu de selecție, solicitantul va completa un deviz distinc care va cuprinde toate utilajele/echipamentele/dotările propuse pentru îndeplinirea acestui criteriu de selecție.</w:t>
            </w:r>
          </w:p>
          <w:p w14:paraId="7AC02635" w14:textId="77777777" w:rsidR="00EB2E51" w:rsidRPr="00A5190B" w:rsidRDefault="00000000" w:rsidP="00A5190B">
            <w:pPr>
              <w:ind w:firstLine="493"/>
              <w:jc w:val="both"/>
              <w:rPr>
                <w:rFonts w:ascii="Cambria" w:hAnsi="Cambria"/>
                <w:b/>
                <w:bCs/>
                <w:sz w:val="22"/>
                <w:szCs w:val="22"/>
                <w:u w:val="single"/>
                <w:lang w:val="ro-RO"/>
              </w:rPr>
            </w:pPr>
            <w:r w:rsidRPr="00A5190B">
              <w:rPr>
                <w:rFonts w:ascii="Cambria" w:hAnsi="Cambria"/>
                <w:b/>
                <w:bCs/>
                <w:sz w:val="22"/>
                <w:szCs w:val="22"/>
                <w:u w:val="single"/>
                <w:lang w:val="ro-RO"/>
              </w:rPr>
              <w:t>Documente obligatorii:</w:t>
            </w:r>
          </w:p>
          <w:p w14:paraId="3886B471"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Cererea de finanțare - Secțiunea E2.2 - Descrierea îndeplinirii criteriilor de selecție;</w:t>
            </w:r>
          </w:p>
          <w:p w14:paraId="22C53030"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Deviz distinct (conform HG 907/2016) care să cuprindă utilajele/echipamentele/dotările propuse pentru îndeplinirea acestui criteriu de selecție;</w:t>
            </w:r>
          </w:p>
          <w:p w14:paraId="1AFF5315" w14:textId="0A90AE77"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 Oferte conforme/print screen-uri BD AFIR pentru utilajele/echipamentele/dotările propuse prin proiect.</w:t>
            </w:r>
          </w:p>
        </w:tc>
      </w:tr>
      <w:tr w:rsidR="00EB2E51" w:rsidRPr="00A5190B" w14:paraId="36DBEC44" w14:textId="77777777">
        <w:trPr>
          <w:trHeight w:val="360"/>
        </w:trPr>
        <w:tc>
          <w:tcPr>
            <w:tcW w:w="0" w:type="auto"/>
            <w:gridSpan w:val="5"/>
            <w:vAlign w:val="center"/>
          </w:tcPr>
          <w:p w14:paraId="6A82CC13"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5DEA55A8" w14:textId="77777777">
        <w:tc>
          <w:tcPr>
            <w:tcW w:w="0" w:type="auto"/>
            <w:shd w:val="clear" w:color="auto" w:fill="F8ECD2"/>
            <w:vAlign w:val="center"/>
          </w:tcPr>
          <w:p w14:paraId="2E03ADBE"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lastRenderedPageBreak/>
              <w:t>CS 1.3</w:t>
            </w:r>
          </w:p>
        </w:tc>
        <w:tc>
          <w:tcPr>
            <w:tcW w:w="0" w:type="auto"/>
            <w:shd w:val="clear" w:color="auto" w:fill="F8ECD2"/>
            <w:vAlign w:val="center"/>
          </w:tcPr>
          <w:p w14:paraId="5E2D1EF9"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care promovează investiții ce permit aplicarea măsurilor de management al riscului</w:t>
            </w:r>
          </w:p>
        </w:tc>
        <w:tc>
          <w:tcPr>
            <w:tcW w:w="0" w:type="auto"/>
            <w:vAlign w:val="center"/>
          </w:tcPr>
          <w:p w14:paraId="040A2534"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9</w:t>
            </w:r>
          </w:p>
        </w:tc>
        <w:tc>
          <w:tcPr>
            <w:tcW w:w="0" w:type="auto"/>
            <w:vAlign w:val="center"/>
          </w:tcPr>
          <w:p w14:paraId="14420134" w14:textId="77777777" w:rsidR="00EB2E51" w:rsidRPr="00A5190B" w:rsidRDefault="00EB2E51">
            <w:pPr>
              <w:rPr>
                <w:rFonts w:ascii="Cambria" w:hAnsi="Cambria"/>
                <w:sz w:val="22"/>
                <w:szCs w:val="22"/>
                <w:lang w:val="ro-RO"/>
              </w:rPr>
            </w:pPr>
          </w:p>
        </w:tc>
        <w:tc>
          <w:tcPr>
            <w:tcW w:w="0" w:type="auto"/>
            <w:vAlign w:val="center"/>
          </w:tcPr>
          <w:p w14:paraId="4334DC0A" w14:textId="77777777" w:rsidR="00EB2E51" w:rsidRPr="00A5190B" w:rsidRDefault="00EB2E51">
            <w:pPr>
              <w:rPr>
                <w:rFonts w:ascii="Cambria" w:hAnsi="Cambria"/>
                <w:sz w:val="22"/>
                <w:szCs w:val="22"/>
                <w:lang w:val="ro-RO"/>
              </w:rPr>
            </w:pPr>
          </w:p>
        </w:tc>
      </w:tr>
      <w:tr w:rsidR="00EB2E51" w:rsidRPr="00A5190B" w14:paraId="653C0E1C" w14:textId="77777777">
        <w:tc>
          <w:tcPr>
            <w:tcW w:w="0" w:type="auto"/>
            <w:gridSpan w:val="5"/>
            <w:shd w:val="clear" w:color="auto" w:fill="DDDDDD"/>
            <w:vAlign w:val="center"/>
          </w:tcPr>
          <w:p w14:paraId="01E4E8B3"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45BFC643"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Acordarea punctajului se face în funcție de informațiile oferite de către solicitant în cadrul Cererii de finanțare/Studiului de fezabilitate/Memoriului justificativ referitoare la investițiile propuse prin proiect care permit aplicarea măsurilor de management al riscului.</w:t>
            </w:r>
          </w:p>
          <w:p w14:paraId="04A2CB9D" w14:textId="77777777" w:rsidR="00A5190B" w:rsidRDefault="00A5190B" w:rsidP="00A5190B">
            <w:pPr>
              <w:ind w:firstLine="493"/>
              <w:jc w:val="both"/>
              <w:rPr>
                <w:rFonts w:ascii="Cambria" w:hAnsi="Cambria"/>
                <w:b/>
                <w:sz w:val="22"/>
                <w:szCs w:val="22"/>
                <w:lang w:val="ro-RO"/>
              </w:rPr>
            </w:pPr>
          </w:p>
          <w:p w14:paraId="69E08430" w14:textId="3673910F" w:rsidR="00EB2E51" w:rsidRPr="00A5190B" w:rsidRDefault="00000000" w:rsidP="00873166">
            <w:pPr>
              <w:ind w:firstLine="493"/>
              <w:jc w:val="both"/>
              <w:rPr>
                <w:rFonts w:ascii="Cambria" w:hAnsi="Cambria"/>
                <w:sz w:val="22"/>
                <w:szCs w:val="22"/>
                <w:lang w:val="ro-RO"/>
              </w:rPr>
            </w:pPr>
            <w:r w:rsidRPr="00A5190B">
              <w:rPr>
                <w:rFonts w:ascii="Cambria" w:hAnsi="Cambria"/>
                <w:b/>
                <w:sz w:val="22"/>
                <w:szCs w:val="22"/>
                <w:lang w:val="ro-RO"/>
              </w:rPr>
              <w:t>Atenție!</w:t>
            </w:r>
            <w:r w:rsidRPr="00A5190B">
              <w:rPr>
                <w:rFonts w:ascii="Cambria" w:hAnsi="Cambria"/>
                <w:sz w:val="22"/>
                <w:szCs w:val="22"/>
                <w:lang w:val="ro-RO"/>
              </w:rPr>
              <w:t>Punctajul de la CS 1.1, CS 1.2 și CS 1.3 este cumulativ.</w:t>
            </w:r>
          </w:p>
        </w:tc>
      </w:tr>
      <w:tr w:rsidR="00EB2E51" w:rsidRPr="00A5190B" w14:paraId="40D64CF9" w14:textId="77777777">
        <w:trPr>
          <w:trHeight w:val="360"/>
        </w:trPr>
        <w:tc>
          <w:tcPr>
            <w:tcW w:w="0" w:type="auto"/>
            <w:gridSpan w:val="5"/>
            <w:vAlign w:val="center"/>
          </w:tcPr>
          <w:p w14:paraId="4BF63EDC"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6BFF443F" w14:textId="77777777">
        <w:tc>
          <w:tcPr>
            <w:tcW w:w="0" w:type="auto"/>
            <w:shd w:val="clear" w:color="auto" w:fill="F8ECD2"/>
            <w:vAlign w:val="center"/>
          </w:tcPr>
          <w:p w14:paraId="7853B822" w14:textId="77777777" w:rsidR="00EB2E51" w:rsidRPr="00A5190B" w:rsidRDefault="00000000" w:rsidP="00A5190B">
            <w:pPr>
              <w:jc w:val="center"/>
              <w:rPr>
                <w:rFonts w:ascii="Cambria" w:hAnsi="Cambria"/>
                <w:sz w:val="22"/>
                <w:szCs w:val="22"/>
                <w:lang w:val="ro-RO"/>
              </w:rPr>
            </w:pPr>
            <w:r w:rsidRPr="00A5190B">
              <w:rPr>
                <w:rFonts w:ascii="Cambria" w:hAnsi="Cambria"/>
                <w:color w:val="58400C"/>
                <w:sz w:val="22"/>
                <w:szCs w:val="22"/>
                <w:lang w:val="ro-RO"/>
              </w:rPr>
              <w:t>CS 1.3.a</w:t>
            </w:r>
          </w:p>
        </w:tc>
        <w:tc>
          <w:tcPr>
            <w:tcW w:w="0" w:type="auto"/>
            <w:shd w:val="clear" w:color="auto" w:fill="F8ECD2"/>
            <w:vAlign w:val="center"/>
          </w:tcPr>
          <w:p w14:paraId="3ECBDBB9"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 care propun achiziția de stații meteo, sisteme de avertizare timpurie, soft-uri de management al exploatației etc.</w:t>
            </w:r>
          </w:p>
        </w:tc>
        <w:tc>
          <w:tcPr>
            <w:tcW w:w="0" w:type="auto"/>
            <w:vAlign w:val="center"/>
          </w:tcPr>
          <w:p w14:paraId="2DB92D49"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5</w:t>
            </w:r>
          </w:p>
        </w:tc>
        <w:tc>
          <w:tcPr>
            <w:tcW w:w="0" w:type="auto"/>
            <w:vAlign w:val="center"/>
          </w:tcPr>
          <w:p w14:paraId="340B24A2" w14:textId="77777777" w:rsidR="00EB2E51" w:rsidRPr="00A5190B" w:rsidRDefault="00EB2E51">
            <w:pPr>
              <w:rPr>
                <w:rFonts w:ascii="Cambria" w:hAnsi="Cambria"/>
                <w:sz w:val="22"/>
                <w:szCs w:val="22"/>
                <w:lang w:val="ro-RO"/>
              </w:rPr>
            </w:pPr>
          </w:p>
        </w:tc>
        <w:tc>
          <w:tcPr>
            <w:tcW w:w="0" w:type="auto"/>
            <w:vAlign w:val="center"/>
          </w:tcPr>
          <w:p w14:paraId="2A892FE6" w14:textId="77777777" w:rsidR="00EB2E51" w:rsidRPr="00A5190B" w:rsidRDefault="00EB2E51">
            <w:pPr>
              <w:rPr>
                <w:rFonts w:ascii="Cambria" w:hAnsi="Cambria"/>
                <w:sz w:val="22"/>
                <w:szCs w:val="22"/>
                <w:lang w:val="ro-RO"/>
              </w:rPr>
            </w:pPr>
          </w:p>
        </w:tc>
      </w:tr>
      <w:tr w:rsidR="00EB2E51" w:rsidRPr="00A5190B" w14:paraId="3D6D021D" w14:textId="77777777">
        <w:tc>
          <w:tcPr>
            <w:tcW w:w="0" w:type="auto"/>
            <w:gridSpan w:val="5"/>
            <w:shd w:val="clear" w:color="auto" w:fill="DDDDDD"/>
            <w:vAlign w:val="center"/>
          </w:tcPr>
          <w:p w14:paraId="3AEA1FD8"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42D47E28"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Acordarea punctajului se face în funcție de informațiile oferite de către solicitant în cadrul Cererii de finanțare/Studiului de fezabilitate/Memoriului justificativ referitoare la investițiilor propuse prin proiect pentru îndeplinirea acestui criteriu de selecție. În acest sens, solicitantul va completa un deviz distinct în care se vor regăsi utilajele/echipamentele/dotările propuse pentru respectarea acestui criteriu de selecție.</w:t>
            </w:r>
          </w:p>
          <w:p w14:paraId="6CF89274"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Expertul verifică dacă echipamentele/utilajele/dotările regăsite în acest deviz distinct conduc la îndeplinirea acestui criteriu de selecție.</w:t>
            </w:r>
          </w:p>
          <w:p w14:paraId="171768C0"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781A43E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Cererea de finanțare - Secțiunea E2.2 - Descrierea îndeplinirii criteriilor de selecție;</w:t>
            </w:r>
          </w:p>
          <w:p w14:paraId="22AC9B1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Deviz distinct  (conform HG 907/2016) care să cuprindă utilajele/echipamentele/dotările propuse pentru îndeplinirea acestui criteriu de selecție;</w:t>
            </w:r>
          </w:p>
          <w:p w14:paraId="2334D8C7" w14:textId="6072FD7D"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 Oferte conforme/print screen-uri BD AFIR pentru utilajele/echipamentele/dotările propuse prin proiect.</w:t>
            </w:r>
          </w:p>
        </w:tc>
      </w:tr>
      <w:tr w:rsidR="00EB2E51" w:rsidRPr="00A5190B" w14:paraId="32B13B36" w14:textId="77777777">
        <w:trPr>
          <w:trHeight w:val="360"/>
        </w:trPr>
        <w:tc>
          <w:tcPr>
            <w:tcW w:w="0" w:type="auto"/>
            <w:gridSpan w:val="5"/>
            <w:vAlign w:val="center"/>
          </w:tcPr>
          <w:p w14:paraId="19F6F8BD"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1F3DA5BF" w14:textId="77777777">
        <w:tc>
          <w:tcPr>
            <w:tcW w:w="0" w:type="auto"/>
            <w:shd w:val="clear" w:color="auto" w:fill="F8ECD2"/>
            <w:vAlign w:val="center"/>
          </w:tcPr>
          <w:p w14:paraId="54394435" w14:textId="77777777" w:rsidR="00EB2E51" w:rsidRPr="00A5190B" w:rsidRDefault="00000000" w:rsidP="00A5190B">
            <w:pPr>
              <w:jc w:val="center"/>
              <w:rPr>
                <w:rFonts w:ascii="Cambria" w:hAnsi="Cambria"/>
                <w:sz w:val="22"/>
                <w:szCs w:val="22"/>
                <w:lang w:val="ro-RO"/>
              </w:rPr>
            </w:pPr>
            <w:r w:rsidRPr="00A5190B">
              <w:rPr>
                <w:rFonts w:ascii="Cambria" w:hAnsi="Cambria"/>
                <w:color w:val="58400C"/>
                <w:sz w:val="22"/>
                <w:szCs w:val="22"/>
                <w:lang w:val="ro-RO"/>
              </w:rPr>
              <w:t>CS 1.3.b</w:t>
            </w:r>
          </w:p>
        </w:tc>
        <w:tc>
          <w:tcPr>
            <w:tcW w:w="0" w:type="auto"/>
            <w:shd w:val="clear" w:color="auto" w:fill="F8ECD2"/>
            <w:vAlign w:val="center"/>
          </w:tcPr>
          <w:p w14:paraId="33FA8AEF"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Solicitantul deține asigurare asupra culturilor/efectivelor de animale aflate în exploatație și se angajează să mențină asigurarea pe parcursul perioadei de implementare a proiectului</w:t>
            </w:r>
          </w:p>
        </w:tc>
        <w:tc>
          <w:tcPr>
            <w:tcW w:w="0" w:type="auto"/>
            <w:vAlign w:val="center"/>
          </w:tcPr>
          <w:p w14:paraId="2DB0B8F5"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4</w:t>
            </w:r>
          </w:p>
        </w:tc>
        <w:tc>
          <w:tcPr>
            <w:tcW w:w="0" w:type="auto"/>
            <w:vAlign w:val="center"/>
          </w:tcPr>
          <w:p w14:paraId="6FB46971" w14:textId="77777777" w:rsidR="00EB2E51" w:rsidRPr="00A5190B" w:rsidRDefault="00EB2E51">
            <w:pPr>
              <w:rPr>
                <w:rFonts w:ascii="Cambria" w:hAnsi="Cambria"/>
                <w:sz w:val="22"/>
                <w:szCs w:val="22"/>
                <w:lang w:val="ro-RO"/>
              </w:rPr>
            </w:pPr>
          </w:p>
        </w:tc>
        <w:tc>
          <w:tcPr>
            <w:tcW w:w="0" w:type="auto"/>
            <w:vAlign w:val="center"/>
          </w:tcPr>
          <w:p w14:paraId="773DF71A" w14:textId="77777777" w:rsidR="00EB2E51" w:rsidRPr="00A5190B" w:rsidRDefault="00EB2E51">
            <w:pPr>
              <w:rPr>
                <w:rFonts w:ascii="Cambria" w:hAnsi="Cambria"/>
                <w:sz w:val="22"/>
                <w:szCs w:val="22"/>
                <w:lang w:val="ro-RO"/>
              </w:rPr>
            </w:pPr>
          </w:p>
        </w:tc>
      </w:tr>
      <w:tr w:rsidR="00EB2E51" w:rsidRPr="00A5190B" w14:paraId="240233B1" w14:textId="77777777">
        <w:tc>
          <w:tcPr>
            <w:tcW w:w="0" w:type="auto"/>
            <w:gridSpan w:val="5"/>
            <w:shd w:val="clear" w:color="auto" w:fill="DDDDDD"/>
            <w:vAlign w:val="center"/>
          </w:tcPr>
          <w:p w14:paraId="1B0C4943"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41633DA5"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Acordarea punctajului se va realiza pe baza datelor ce pot fi dovedite la depunere, respectiv pe istoricul privind asigurările chiar dacă se referă la alte culturi/efective de animale decât cele vizate de proiect.</w:t>
            </w:r>
          </w:p>
          <w:p w14:paraId="1740C686"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Suprafețele aferente ZIE (Zonă de Interes Ecologic), pășunilor și fânețelor nu fac obiectul verificării cu privire la deținerea asigurării.</w:t>
            </w:r>
          </w:p>
          <w:p w14:paraId="5F536E51" w14:textId="77777777" w:rsidR="00873166" w:rsidRDefault="00000000" w:rsidP="00A5190B">
            <w:pPr>
              <w:jc w:val="both"/>
              <w:rPr>
                <w:rFonts w:ascii="Cambria" w:hAnsi="Cambria"/>
                <w:sz w:val="22"/>
                <w:szCs w:val="22"/>
                <w:lang w:val="ro-RO"/>
              </w:rPr>
            </w:pPr>
            <w:r w:rsidRPr="00A5190B">
              <w:rPr>
                <w:rFonts w:ascii="Cambria" w:hAnsi="Cambria"/>
                <w:sz w:val="22"/>
                <w:szCs w:val="22"/>
                <w:lang w:val="ro-RO"/>
              </w:rPr>
              <w:t>Calculul se va realiza proporționa cu suprafața/efectivele de animale asigurată/asigurate în raport cu suprafața totală a exploatației, respectiv cu efectivul total de animale din exploatație.</w:t>
            </w:r>
          </w:p>
          <w:p w14:paraId="59EF81C8" w14:textId="77777777" w:rsidR="00873166" w:rsidRDefault="00000000" w:rsidP="00873166">
            <w:pPr>
              <w:ind w:firstLine="540"/>
              <w:jc w:val="both"/>
              <w:rPr>
                <w:rFonts w:ascii="Cambria" w:hAnsi="Cambria"/>
                <w:b/>
                <w:sz w:val="22"/>
                <w:szCs w:val="22"/>
                <w:u w:val="single"/>
                <w:lang w:val="ro-RO"/>
              </w:rPr>
            </w:pPr>
            <w:r w:rsidRPr="00A5190B">
              <w:rPr>
                <w:rFonts w:ascii="Cambria" w:hAnsi="Cambria"/>
                <w:b/>
                <w:sz w:val="22"/>
                <w:szCs w:val="22"/>
                <w:u w:val="single"/>
                <w:lang w:val="ro-RO"/>
              </w:rPr>
              <w:lastRenderedPageBreak/>
              <w:t>Documente obligatorii:</w:t>
            </w:r>
          </w:p>
          <w:p w14:paraId="03AD669B" w14:textId="77777777" w:rsidR="00873166" w:rsidRDefault="00000000" w:rsidP="00873166">
            <w:pPr>
              <w:ind w:firstLine="540"/>
              <w:jc w:val="both"/>
              <w:rPr>
                <w:rFonts w:ascii="Cambria" w:hAnsi="Cambria"/>
                <w:sz w:val="22"/>
                <w:szCs w:val="22"/>
                <w:lang w:val="ro-RO"/>
              </w:rPr>
            </w:pPr>
            <w:r w:rsidRPr="00A5190B">
              <w:rPr>
                <w:rFonts w:ascii="Cambria" w:hAnsi="Cambria"/>
                <w:sz w:val="22"/>
                <w:szCs w:val="22"/>
                <w:lang w:val="ro-RO"/>
              </w:rPr>
              <w:t xml:space="preserve">- Cererea de finanțare - Secțiunea E2.2 - Descrierea îndeplinirii criteriilor de selecție; </w:t>
            </w:r>
          </w:p>
          <w:p w14:paraId="4CE1EAD0" w14:textId="77777777" w:rsidR="00873166" w:rsidRDefault="00000000" w:rsidP="00873166">
            <w:pPr>
              <w:ind w:firstLine="540"/>
              <w:jc w:val="both"/>
              <w:rPr>
                <w:rFonts w:ascii="Cambria" w:hAnsi="Cambria"/>
                <w:sz w:val="22"/>
                <w:szCs w:val="22"/>
                <w:lang w:val="ro-RO"/>
              </w:rPr>
            </w:pPr>
            <w:r w:rsidRPr="00A5190B">
              <w:rPr>
                <w:rFonts w:ascii="Cambria" w:hAnsi="Cambria"/>
                <w:sz w:val="22"/>
                <w:szCs w:val="22"/>
                <w:lang w:val="ro-RO"/>
              </w:rPr>
              <w:t xml:space="preserve">- Polițele de asigurare pentru culturi/efectivul de animale prezentate la momentul depunerii Cererii de finanțare. </w:t>
            </w:r>
          </w:p>
          <w:p w14:paraId="41483D17" w14:textId="77777777" w:rsidR="00873166" w:rsidRDefault="00873166" w:rsidP="00873166">
            <w:pPr>
              <w:ind w:firstLine="540"/>
              <w:jc w:val="both"/>
              <w:rPr>
                <w:rFonts w:ascii="Cambria" w:hAnsi="Cambria"/>
                <w:sz w:val="22"/>
                <w:szCs w:val="22"/>
                <w:lang w:val="ro-RO"/>
              </w:rPr>
            </w:pPr>
          </w:p>
          <w:p w14:paraId="2B0CC584" w14:textId="11FA1019" w:rsidR="00EB2E51" w:rsidRPr="00A5190B" w:rsidRDefault="00000000" w:rsidP="00873166">
            <w:pPr>
              <w:ind w:firstLine="540"/>
              <w:jc w:val="both"/>
              <w:rPr>
                <w:rFonts w:ascii="Cambria" w:hAnsi="Cambria"/>
                <w:sz w:val="22"/>
                <w:szCs w:val="22"/>
                <w:lang w:val="ro-RO"/>
              </w:rPr>
            </w:pPr>
            <w:r w:rsidRPr="00873166">
              <w:rPr>
                <w:rFonts w:ascii="Cambria" w:hAnsi="Cambria"/>
                <w:b/>
                <w:bCs/>
                <w:sz w:val="22"/>
                <w:szCs w:val="22"/>
                <w:lang w:val="ro-RO"/>
              </w:rPr>
              <w:t>Atenție</w:t>
            </w:r>
            <w:r w:rsidRPr="00A5190B">
              <w:rPr>
                <w:rFonts w:ascii="Cambria" w:hAnsi="Cambria"/>
                <w:sz w:val="22"/>
                <w:szCs w:val="22"/>
                <w:lang w:val="ro-RO"/>
              </w:rPr>
              <w:t>! Punctajul de la CS 1.3.a și CS 1.3.b este cumulativ.</w:t>
            </w:r>
          </w:p>
        </w:tc>
      </w:tr>
      <w:tr w:rsidR="00EB2E51" w:rsidRPr="00A5190B" w14:paraId="42D043F3" w14:textId="77777777">
        <w:trPr>
          <w:trHeight w:val="360"/>
        </w:trPr>
        <w:tc>
          <w:tcPr>
            <w:tcW w:w="0" w:type="auto"/>
            <w:gridSpan w:val="5"/>
            <w:vAlign w:val="center"/>
          </w:tcPr>
          <w:p w14:paraId="0385E5DF" w14:textId="77777777" w:rsidR="00EB2E51" w:rsidRPr="00A5190B" w:rsidRDefault="00000000">
            <w:pPr>
              <w:rPr>
                <w:rFonts w:ascii="Cambria" w:hAnsi="Cambria"/>
                <w:sz w:val="22"/>
                <w:szCs w:val="22"/>
                <w:lang w:val="ro-RO"/>
              </w:rPr>
            </w:pPr>
            <w:r w:rsidRPr="00A5190B">
              <w:rPr>
                <w:rFonts w:ascii="Cambria" w:hAnsi="Cambria"/>
                <w:sz w:val="22"/>
                <w:szCs w:val="22"/>
                <w:lang w:val="ro-RO"/>
              </w:rPr>
              <w:lastRenderedPageBreak/>
              <w:t> </w:t>
            </w:r>
          </w:p>
        </w:tc>
      </w:tr>
      <w:tr w:rsidR="00EB2E51" w:rsidRPr="00A5190B" w14:paraId="690CD7E0" w14:textId="77777777">
        <w:trPr>
          <w:trHeight w:val="540"/>
        </w:trPr>
        <w:tc>
          <w:tcPr>
            <w:tcW w:w="0" w:type="auto"/>
            <w:gridSpan w:val="2"/>
            <w:shd w:val="clear" w:color="auto" w:fill="CCE1DB"/>
            <w:vAlign w:val="center"/>
          </w:tcPr>
          <w:p w14:paraId="4ACB93FF" w14:textId="77777777" w:rsidR="00EB2E51" w:rsidRPr="00A5190B" w:rsidRDefault="00000000" w:rsidP="00A5190B">
            <w:pPr>
              <w:jc w:val="both"/>
              <w:rPr>
                <w:rFonts w:ascii="Cambria" w:hAnsi="Cambria"/>
                <w:sz w:val="22"/>
                <w:szCs w:val="22"/>
                <w:lang w:val="ro-RO"/>
              </w:rPr>
            </w:pPr>
            <w:r w:rsidRPr="00A5190B">
              <w:rPr>
                <w:rFonts w:ascii="Cambria" w:hAnsi="Cambria"/>
                <w:b/>
                <w:bCs/>
                <w:color w:val="014935"/>
                <w:sz w:val="22"/>
                <w:szCs w:val="22"/>
                <w:lang w:val="ro-RO"/>
              </w:rPr>
              <w:t>2</w:t>
            </w:r>
            <w:r w:rsidRPr="00A5190B">
              <w:rPr>
                <w:rFonts w:ascii="Cambria" w:hAnsi="Cambria"/>
                <w:color w:val="014935"/>
                <w:sz w:val="22"/>
                <w:szCs w:val="22"/>
                <w:lang w:val="ro-RO"/>
              </w:rPr>
              <w:t> </w:t>
            </w:r>
            <w:r w:rsidRPr="00A5190B">
              <w:rPr>
                <w:rFonts w:ascii="Cambria" w:hAnsi="Cambria"/>
                <w:b/>
                <w:color w:val="014935"/>
                <w:sz w:val="22"/>
                <w:szCs w:val="22"/>
                <w:lang w:val="ro-RO"/>
              </w:rPr>
              <w:t>Principiul maturitatii solicitantului în sensul vechimii în desfășurarea activității și vechimea întreprinderii;</w:t>
            </w:r>
          </w:p>
        </w:tc>
        <w:tc>
          <w:tcPr>
            <w:tcW w:w="0" w:type="auto"/>
            <w:shd w:val="clear" w:color="auto" w:fill="CCE1DB"/>
            <w:vAlign w:val="center"/>
          </w:tcPr>
          <w:p w14:paraId="7EF98BDA" w14:textId="77777777" w:rsidR="00EB2E51" w:rsidRPr="00A5190B" w:rsidRDefault="00000000">
            <w:pPr>
              <w:spacing w:line="360" w:lineRule="auto"/>
              <w:ind w:firstLine="493"/>
              <w:rPr>
                <w:rFonts w:ascii="Cambria" w:hAnsi="Cambria"/>
                <w:sz w:val="22"/>
                <w:szCs w:val="22"/>
                <w:lang w:val="ro-RO"/>
              </w:rPr>
            </w:pPr>
            <w:r w:rsidRPr="00A5190B">
              <w:rPr>
                <w:rFonts w:ascii="Cambria" w:hAnsi="Cambria"/>
                <w:b/>
                <w:color w:val="014935"/>
                <w:sz w:val="22"/>
                <w:szCs w:val="22"/>
                <w:lang w:val="ro-RO"/>
              </w:rPr>
              <w:t>20</w:t>
            </w:r>
          </w:p>
        </w:tc>
        <w:tc>
          <w:tcPr>
            <w:tcW w:w="0" w:type="auto"/>
            <w:shd w:val="clear" w:color="auto" w:fill="CCE1DB"/>
            <w:vAlign w:val="center"/>
          </w:tcPr>
          <w:p w14:paraId="467731D1" w14:textId="77777777" w:rsidR="00EB2E51" w:rsidRPr="00A5190B" w:rsidRDefault="00EB2E51">
            <w:pPr>
              <w:rPr>
                <w:rFonts w:ascii="Cambria" w:hAnsi="Cambria"/>
                <w:sz w:val="22"/>
                <w:szCs w:val="22"/>
                <w:lang w:val="ro-RO"/>
              </w:rPr>
            </w:pPr>
          </w:p>
        </w:tc>
        <w:tc>
          <w:tcPr>
            <w:tcW w:w="0" w:type="auto"/>
            <w:shd w:val="clear" w:color="auto" w:fill="CCE1DB"/>
            <w:vAlign w:val="center"/>
          </w:tcPr>
          <w:p w14:paraId="65BEF012" w14:textId="77777777" w:rsidR="00EB2E51" w:rsidRPr="00A5190B" w:rsidRDefault="00EB2E51">
            <w:pPr>
              <w:rPr>
                <w:rFonts w:ascii="Cambria" w:hAnsi="Cambria"/>
                <w:sz w:val="22"/>
                <w:szCs w:val="22"/>
                <w:lang w:val="ro-RO"/>
              </w:rPr>
            </w:pPr>
          </w:p>
        </w:tc>
      </w:tr>
      <w:tr w:rsidR="00EB2E51" w:rsidRPr="00A5190B" w14:paraId="6444B667" w14:textId="77777777">
        <w:tc>
          <w:tcPr>
            <w:tcW w:w="0" w:type="auto"/>
            <w:shd w:val="clear" w:color="auto" w:fill="F8ECD2"/>
            <w:vAlign w:val="center"/>
          </w:tcPr>
          <w:p w14:paraId="2CC29773"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2.1</w:t>
            </w:r>
          </w:p>
        </w:tc>
        <w:tc>
          <w:tcPr>
            <w:tcW w:w="0" w:type="auto"/>
            <w:shd w:val="clear" w:color="auto" w:fill="F8ECD2"/>
            <w:vAlign w:val="center"/>
          </w:tcPr>
          <w:p w14:paraId="4038DFE8"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depuse de solicitanții cu vechimea întreprinderii active în desfășurarea activității agroalimentare de minim 3 ani</w:t>
            </w:r>
          </w:p>
        </w:tc>
        <w:tc>
          <w:tcPr>
            <w:tcW w:w="0" w:type="auto"/>
            <w:vAlign w:val="center"/>
          </w:tcPr>
          <w:p w14:paraId="60F2ABE9"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20</w:t>
            </w:r>
          </w:p>
        </w:tc>
        <w:tc>
          <w:tcPr>
            <w:tcW w:w="0" w:type="auto"/>
            <w:vAlign w:val="center"/>
          </w:tcPr>
          <w:p w14:paraId="58B9E14F" w14:textId="77777777" w:rsidR="00EB2E51" w:rsidRPr="00A5190B" w:rsidRDefault="00EB2E51">
            <w:pPr>
              <w:rPr>
                <w:rFonts w:ascii="Cambria" w:hAnsi="Cambria"/>
                <w:sz w:val="22"/>
                <w:szCs w:val="22"/>
                <w:lang w:val="ro-RO"/>
              </w:rPr>
            </w:pPr>
          </w:p>
        </w:tc>
        <w:tc>
          <w:tcPr>
            <w:tcW w:w="0" w:type="auto"/>
            <w:vAlign w:val="center"/>
          </w:tcPr>
          <w:p w14:paraId="6E058177" w14:textId="77777777" w:rsidR="00EB2E51" w:rsidRPr="00A5190B" w:rsidRDefault="00EB2E51">
            <w:pPr>
              <w:rPr>
                <w:rFonts w:ascii="Cambria" w:hAnsi="Cambria"/>
                <w:sz w:val="22"/>
                <w:szCs w:val="22"/>
                <w:lang w:val="ro-RO"/>
              </w:rPr>
            </w:pPr>
          </w:p>
        </w:tc>
      </w:tr>
      <w:tr w:rsidR="00EB2E51" w:rsidRPr="00A5190B" w14:paraId="66E5A168" w14:textId="77777777">
        <w:tc>
          <w:tcPr>
            <w:tcW w:w="0" w:type="auto"/>
            <w:gridSpan w:val="5"/>
            <w:shd w:val="clear" w:color="auto" w:fill="DDDDDD"/>
            <w:vAlign w:val="center"/>
          </w:tcPr>
          <w:p w14:paraId="3B167724"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67E5853B"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Punctarea acestui criteriu de selecție se va realiza dacă solicitantul prezintă la depunerea cererii de finanțare dovada vechimii întreprinderii prin prezentarea documentului</w:t>
            </w:r>
            <w:r w:rsidRPr="00A5190B">
              <w:rPr>
                <w:rFonts w:ascii="Cambria" w:hAnsi="Cambria"/>
                <w:b/>
                <w:sz w:val="22"/>
                <w:szCs w:val="22"/>
                <w:lang w:val="ro-RO"/>
              </w:rPr>
              <w:t>Declarația expertului contabil</w:t>
            </w:r>
            <w:r w:rsidRPr="00A5190B">
              <w:rPr>
                <w:rFonts w:ascii="Cambria" w:hAnsi="Cambria"/>
                <w:sz w:val="22"/>
                <w:szCs w:val="22"/>
                <w:lang w:val="ro-RO"/>
              </w:rPr>
              <w:t>din care să rezulte că a obținut anterior venituri din sectorul agroalimentar și ponderea acestora în total cifră de afaceri/total venituri declarate.</w:t>
            </w:r>
          </w:p>
          <w:p w14:paraId="6B350A83"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Din declarația expertului contabil trebuie să rezulte următoarele elemente:</w:t>
            </w:r>
          </w:p>
          <w:p w14:paraId="6CE13AE0"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1.Activitatea sa principală cu specific agroalimentar și/sau activitățile sale secundare cu specific agroalimentar, din istoricul activității sale economice (minimum 3 ani fiscali din ultimii 5 ani), cu menționarea codurilor CAEN aferente activităților;</w:t>
            </w:r>
          </w:p>
          <w:p w14:paraId="179C83CF"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2.Ponderea cifrei de afaceri netă și totalul veniturilor din activitățile identificate la punctul 1 raportate la totalul cifrei de afaceri/veniturilor declarate la autoritatea fiscala trebuie să fie de minimum 50% (ca medie pe perioada de referință).</w:t>
            </w:r>
          </w:p>
          <w:p w14:paraId="6A796D58"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72513021" w14:textId="77777777" w:rsidR="00873166" w:rsidRDefault="00000000" w:rsidP="00A5190B">
            <w:pPr>
              <w:jc w:val="both"/>
              <w:rPr>
                <w:rFonts w:ascii="Cambria" w:hAnsi="Cambria"/>
                <w:sz w:val="22"/>
                <w:szCs w:val="22"/>
                <w:lang w:val="ro-RO"/>
              </w:rPr>
            </w:pPr>
            <w:r w:rsidRPr="00A5190B">
              <w:rPr>
                <w:rFonts w:ascii="Cambria" w:hAnsi="Cambria"/>
                <w:sz w:val="22"/>
                <w:szCs w:val="22"/>
                <w:lang w:val="ro-RO"/>
              </w:rPr>
              <w:t xml:space="preserve">- Cererea de finanțare - Secțiunea E2.2 - Descrierea îndeplinirii criteriilor de selecție; </w:t>
            </w:r>
          </w:p>
          <w:p w14:paraId="4F64BE4E" w14:textId="0B5C6311" w:rsidR="00EB2E51" w:rsidRPr="00A5190B" w:rsidRDefault="00000000" w:rsidP="00A5190B">
            <w:pPr>
              <w:jc w:val="both"/>
              <w:rPr>
                <w:rFonts w:ascii="Cambria" w:hAnsi="Cambria"/>
                <w:sz w:val="22"/>
                <w:szCs w:val="22"/>
                <w:lang w:val="ro-RO"/>
              </w:rPr>
            </w:pPr>
            <w:r w:rsidRPr="00A5190B">
              <w:rPr>
                <w:rFonts w:ascii="Cambria" w:hAnsi="Cambria"/>
                <w:sz w:val="22"/>
                <w:szCs w:val="22"/>
                <w:lang w:val="ro-RO"/>
              </w:rPr>
              <w:t>- Declarația expertului contabil</w:t>
            </w:r>
          </w:p>
        </w:tc>
      </w:tr>
      <w:tr w:rsidR="00EB2E51" w:rsidRPr="00A5190B" w14:paraId="215A1C10" w14:textId="77777777">
        <w:trPr>
          <w:trHeight w:val="360"/>
        </w:trPr>
        <w:tc>
          <w:tcPr>
            <w:tcW w:w="0" w:type="auto"/>
            <w:gridSpan w:val="5"/>
            <w:vAlign w:val="center"/>
          </w:tcPr>
          <w:p w14:paraId="126E0247"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4C2BDE3A" w14:textId="77777777">
        <w:tc>
          <w:tcPr>
            <w:tcW w:w="0" w:type="auto"/>
            <w:shd w:val="clear" w:color="auto" w:fill="F8ECD2"/>
            <w:vAlign w:val="center"/>
          </w:tcPr>
          <w:p w14:paraId="18F3431E"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2.2</w:t>
            </w:r>
          </w:p>
        </w:tc>
        <w:tc>
          <w:tcPr>
            <w:tcW w:w="0" w:type="auto"/>
            <w:shd w:val="clear" w:color="auto" w:fill="F8ECD2"/>
            <w:vAlign w:val="center"/>
          </w:tcPr>
          <w:p w14:paraId="47629D4E"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depuse de solicitanții cu vechimea întreprinderii active în desfășurarea activității agroalimentare cuprinsă între 1 - 2 ani</w:t>
            </w:r>
          </w:p>
        </w:tc>
        <w:tc>
          <w:tcPr>
            <w:tcW w:w="0" w:type="auto"/>
            <w:vAlign w:val="center"/>
          </w:tcPr>
          <w:p w14:paraId="2D399726"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15</w:t>
            </w:r>
          </w:p>
        </w:tc>
        <w:tc>
          <w:tcPr>
            <w:tcW w:w="0" w:type="auto"/>
            <w:vAlign w:val="center"/>
          </w:tcPr>
          <w:p w14:paraId="1568502B" w14:textId="77777777" w:rsidR="00EB2E51" w:rsidRPr="00A5190B" w:rsidRDefault="00EB2E51">
            <w:pPr>
              <w:rPr>
                <w:rFonts w:ascii="Cambria" w:hAnsi="Cambria"/>
                <w:sz w:val="22"/>
                <w:szCs w:val="22"/>
                <w:lang w:val="ro-RO"/>
              </w:rPr>
            </w:pPr>
          </w:p>
        </w:tc>
        <w:tc>
          <w:tcPr>
            <w:tcW w:w="0" w:type="auto"/>
            <w:vAlign w:val="center"/>
          </w:tcPr>
          <w:p w14:paraId="5DD84069" w14:textId="77777777" w:rsidR="00EB2E51" w:rsidRPr="00A5190B" w:rsidRDefault="00EB2E51">
            <w:pPr>
              <w:rPr>
                <w:rFonts w:ascii="Cambria" w:hAnsi="Cambria"/>
                <w:sz w:val="22"/>
                <w:szCs w:val="22"/>
                <w:lang w:val="ro-RO"/>
              </w:rPr>
            </w:pPr>
          </w:p>
        </w:tc>
      </w:tr>
      <w:tr w:rsidR="00EB2E51" w:rsidRPr="00A5190B" w14:paraId="3FF16468" w14:textId="77777777">
        <w:tc>
          <w:tcPr>
            <w:tcW w:w="0" w:type="auto"/>
            <w:gridSpan w:val="5"/>
            <w:shd w:val="clear" w:color="auto" w:fill="DDDDDD"/>
            <w:vAlign w:val="center"/>
          </w:tcPr>
          <w:p w14:paraId="49F927FE"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76801BB4"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Punctarea acestui criteriu de selecție se va realiza dacă solicitantul prezintă la depunerea cererii de finanțare dovada vechimii întreprinderii prin prezentarea documentului</w:t>
            </w:r>
            <w:r w:rsidRPr="00A5190B">
              <w:rPr>
                <w:rFonts w:ascii="Cambria" w:hAnsi="Cambria"/>
                <w:b/>
                <w:sz w:val="22"/>
                <w:szCs w:val="22"/>
                <w:lang w:val="ro-RO"/>
              </w:rPr>
              <w:t>Declarația expertului contabil</w:t>
            </w:r>
            <w:r w:rsidRPr="00A5190B">
              <w:rPr>
                <w:rFonts w:ascii="Cambria" w:hAnsi="Cambria"/>
                <w:sz w:val="22"/>
                <w:szCs w:val="22"/>
                <w:lang w:val="ro-RO"/>
              </w:rPr>
              <w:t>din care să rezulte că a obținut anterior venituri din sectorul agroalimentar și ponderea acestora în total cifră de afaceri/total venituri declarate.</w:t>
            </w:r>
          </w:p>
          <w:p w14:paraId="2BB3BFD4"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Din declarația expertului contabil trebuie să rezulte următoarele elemente:</w:t>
            </w:r>
          </w:p>
          <w:p w14:paraId="29D2F02C"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xml:space="preserve">1.Activitatea sa principală cu specific agroalimentar și/sau activitățile sale secundare cu </w:t>
            </w:r>
            <w:r w:rsidRPr="00A5190B">
              <w:rPr>
                <w:rFonts w:ascii="Cambria" w:hAnsi="Cambria"/>
                <w:sz w:val="22"/>
                <w:szCs w:val="22"/>
                <w:lang w:val="ro-RO"/>
              </w:rPr>
              <w:lastRenderedPageBreak/>
              <w:t>specific agroalimentar, din istoricul activității sale economice (între 1 - 2 ani fiscali din ultimii 5 ani), cu menționarea codurilor CAEN aferente activităților;</w:t>
            </w:r>
          </w:p>
          <w:p w14:paraId="1C549EC1"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2.Ponderea cifrei de afaceri netă și totalul veniturilor din activitățile identificate la punctul 1 raportate la totalul cifrei de afaceri/veniturilor declarate la autoritatea fiscala trebuie să fie de minimum 50% (ca medie pe perioada de referință).</w:t>
            </w:r>
          </w:p>
          <w:p w14:paraId="755B12A0"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48DB6599" w14:textId="77777777" w:rsidR="00A5190B" w:rsidRDefault="00000000" w:rsidP="00A5190B">
            <w:pPr>
              <w:jc w:val="both"/>
              <w:rPr>
                <w:rFonts w:ascii="Cambria" w:hAnsi="Cambria"/>
                <w:sz w:val="22"/>
                <w:szCs w:val="22"/>
                <w:lang w:val="ro-RO"/>
              </w:rPr>
            </w:pPr>
            <w:r w:rsidRPr="00A5190B">
              <w:rPr>
                <w:rFonts w:ascii="Cambria" w:hAnsi="Cambria"/>
                <w:sz w:val="22"/>
                <w:szCs w:val="22"/>
                <w:lang w:val="ro-RO"/>
              </w:rPr>
              <w:t xml:space="preserve">- Cererea de finanțare - Secțiunea E2.2 - Descrierea îndeplinirii criteriilor de selecție; </w:t>
            </w:r>
          </w:p>
          <w:p w14:paraId="41E66D06" w14:textId="2F61753D" w:rsidR="00EB2E51" w:rsidRPr="00A5190B" w:rsidRDefault="00000000" w:rsidP="00A5190B">
            <w:pPr>
              <w:jc w:val="both"/>
              <w:rPr>
                <w:rFonts w:ascii="Cambria" w:hAnsi="Cambria"/>
                <w:sz w:val="22"/>
                <w:szCs w:val="22"/>
                <w:lang w:val="ro-RO"/>
              </w:rPr>
            </w:pPr>
            <w:r w:rsidRPr="00A5190B">
              <w:rPr>
                <w:rFonts w:ascii="Cambria" w:hAnsi="Cambria"/>
                <w:sz w:val="22"/>
                <w:szCs w:val="22"/>
                <w:lang w:val="ro-RO"/>
              </w:rPr>
              <w:t>- Declarația expertului contabil</w:t>
            </w:r>
          </w:p>
        </w:tc>
      </w:tr>
      <w:tr w:rsidR="00EB2E51" w:rsidRPr="00A5190B" w14:paraId="3696022E" w14:textId="77777777">
        <w:trPr>
          <w:trHeight w:val="360"/>
        </w:trPr>
        <w:tc>
          <w:tcPr>
            <w:tcW w:w="0" w:type="auto"/>
            <w:gridSpan w:val="5"/>
            <w:vAlign w:val="center"/>
          </w:tcPr>
          <w:p w14:paraId="2AA5D2D5" w14:textId="77777777" w:rsidR="00EB2E51" w:rsidRPr="00A5190B" w:rsidRDefault="00000000">
            <w:pPr>
              <w:rPr>
                <w:rFonts w:ascii="Cambria" w:hAnsi="Cambria"/>
                <w:sz w:val="22"/>
                <w:szCs w:val="22"/>
                <w:lang w:val="ro-RO"/>
              </w:rPr>
            </w:pPr>
            <w:r w:rsidRPr="00A5190B">
              <w:rPr>
                <w:rFonts w:ascii="Cambria" w:hAnsi="Cambria"/>
                <w:sz w:val="22"/>
                <w:szCs w:val="22"/>
                <w:lang w:val="ro-RO"/>
              </w:rPr>
              <w:lastRenderedPageBreak/>
              <w:t> </w:t>
            </w:r>
          </w:p>
        </w:tc>
      </w:tr>
      <w:tr w:rsidR="00EB2E51" w:rsidRPr="00A5190B" w14:paraId="740971DE" w14:textId="77777777">
        <w:trPr>
          <w:trHeight w:val="540"/>
        </w:trPr>
        <w:tc>
          <w:tcPr>
            <w:tcW w:w="0" w:type="auto"/>
            <w:gridSpan w:val="2"/>
            <w:shd w:val="clear" w:color="auto" w:fill="CCE1DB"/>
            <w:vAlign w:val="center"/>
          </w:tcPr>
          <w:p w14:paraId="33DE7F85" w14:textId="77777777" w:rsidR="00EB2E51" w:rsidRPr="00A5190B" w:rsidRDefault="00000000" w:rsidP="00A5190B">
            <w:pPr>
              <w:jc w:val="both"/>
              <w:rPr>
                <w:rFonts w:ascii="Cambria" w:hAnsi="Cambria"/>
                <w:sz w:val="22"/>
                <w:szCs w:val="22"/>
                <w:lang w:val="ro-RO"/>
              </w:rPr>
            </w:pPr>
            <w:r w:rsidRPr="00A5190B">
              <w:rPr>
                <w:rFonts w:ascii="Cambria" w:hAnsi="Cambria"/>
                <w:b/>
                <w:bCs/>
                <w:color w:val="014935"/>
                <w:sz w:val="22"/>
                <w:szCs w:val="22"/>
                <w:lang w:val="ro-RO"/>
              </w:rPr>
              <w:t>3</w:t>
            </w:r>
            <w:r w:rsidRPr="00A5190B">
              <w:rPr>
                <w:rFonts w:ascii="Cambria" w:hAnsi="Cambria"/>
                <w:color w:val="014935"/>
                <w:sz w:val="22"/>
                <w:szCs w:val="22"/>
                <w:lang w:val="ro-RO"/>
              </w:rPr>
              <w:t> </w:t>
            </w:r>
            <w:r w:rsidRPr="00A5190B">
              <w:rPr>
                <w:rFonts w:ascii="Cambria" w:hAnsi="Cambria"/>
                <w:b/>
                <w:color w:val="014935"/>
                <w:sz w:val="22"/>
                <w:szCs w:val="22"/>
                <w:lang w:val="ro-RO"/>
              </w:rPr>
              <w:t>Principiul accesului la finanțare în sensul prioritizării solicitanților care nu au beneficiat de finanțare LEADER în perioada de programare 2014 – 2020;</w:t>
            </w:r>
          </w:p>
        </w:tc>
        <w:tc>
          <w:tcPr>
            <w:tcW w:w="0" w:type="auto"/>
            <w:shd w:val="clear" w:color="auto" w:fill="CCE1DB"/>
            <w:vAlign w:val="center"/>
          </w:tcPr>
          <w:p w14:paraId="79CEDEDD" w14:textId="77777777" w:rsidR="00EB2E51" w:rsidRPr="00A5190B" w:rsidRDefault="00000000">
            <w:pPr>
              <w:spacing w:line="360" w:lineRule="auto"/>
              <w:ind w:firstLine="493"/>
              <w:rPr>
                <w:rFonts w:ascii="Cambria" w:hAnsi="Cambria"/>
                <w:sz w:val="22"/>
                <w:szCs w:val="22"/>
                <w:lang w:val="ro-RO"/>
              </w:rPr>
            </w:pPr>
            <w:r w:rsidRPr="00A5190B">
              <w:rPr>
                <w:rFonts w:ascii="Cambria" w:hAnsi="Cambria"/>
                <w:b/>
                <w:color w:val="014935"/>
                <w:sz w:val="22"/>
                <w:szCs w:val="22"/>
                <w:lang w:val="ro-RO"/>
              </w:rPr>
              <w:t>40</w:t>
            </w:r>
          </w:p>
        </w:tc>
        <w:tc>
          <w:tcPr>
            <w:tcW w:w="0" w:type="auto"/>
            <w:shd w:val="clear" w:color="auto" w:fill="CCE1DB"/>
            <w:vAlign w:val="center"/>
          </w:tcPr>
          <w:p w14:paraId="1048C46A" w14:textId="77777777" w:rsidR="00EB2E51" w:rsidRPr="00A5190B" w:rsidRDefault="00EB2E51">
            <w:pPr>
              <w:rPr>
                <w:rFonts w:ascii="Cambria" w:hAnsi="Cambria"/>
                <w:sz w:val="22"/>
                <w:szCs w:val="22"/>
                <w:lang w:val="ro-RO"/>
              </w:rPr>
            </w:pPr>
          </w:p>
        </w:tc>
        <w:tc>
          <w:tcPr>
            <w:tcW w:w="0" w:type="auto"/>
            <w:shd w:val="clear" w:color="auto" w:fill="CCE1DB"/>
            <w:vAlign w:val="center"/>
          </w:tcPr>
          <w:p w14:paraId="52A3E15C" w14:textId="77777777" w:rsidR="00EB2E51" w:rsidRPr="00A5190B" w:rsidRDefault="00EB2E51">
            <w:pPr>
              <w:rPr>
                <w:rFonts w:ascii="Cambria" w:hAnsi="Cambria"/>
                <w:sz w:val="22"/>
                <w:szCs w:val="22"/>
                <w:lang w:val="ro-RO"/>
              </w:rPr>
            </w:pPr>
          </w:p>
        </w:tc>
      </w:tr>
      <w:tr w:rsidR="00EB2E51" w:rsidRPr="00A5190B" w14:paraId="0872FA54" w14:textId="77777777">
        <w:tc>
          <w:tcPr>
            <w:tcW w:w="0" w:type="auto"/>
            <w:shd w:val="clear" w:color="auto" w:fill="F8ECD2"/>
            <w:vAlign w:val="center"/>
          </w:tcPr>
          <w:p w14:paraId="29623D9F"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3.1</w:t>
            </w:r>
          </w:p>
        </w:tc>
        <w:tc>
          <w:tcPr>
            <w:tcW w:w="0" w:type="auto"/>
            <w:shd w:val="clear" w:color="auto" w:fill="F8ECD2"/>
            <w:vAlign w:val="center"/>
          </w:tcPr>
          <w:p w14:paraId="38E2CCDC"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depuse de solicitanții care nu au mai beneficiat de finanțare din fonduri europene pentru dezvoltarea activității eligibile prin intermediul Măsurilor similare eligibile prin sM 19.2, pentru aceleași tipologii de cheltuieli (același tip de utilaj)</w:t>
            </w:r>
          </w:p>
        </w:tc>
        <w:tc>
          <w:tcPr>
            <w:tcW w:w="0" w:type="auto"/>
            <w:vAlign w:val="center"/>
          </w:tcPr>
          <w:p w14:paraId="6FD9F46D"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40</w:t>
            </w:r>
          </w:p>
        </w:tc>
        <w:tc>
          <w:tcPr>
            <w:tcW w:w="0" w:type="auto"/>
            <w:vAlign w:val="center"/>
          </w:tcPr>
          <w:p w14:paraId="1782F801" w14:textId="77777777" w:rsidR="00EB2E51" w:rsidRPr="00A5190B" w:rsidRDefault="00EB2E51">
            <w:pPr>
              <w:rPr>
                <w:rFonts w:ascii="Cambria" w:hAnsi="Cambria"/>
                <w:sz w:val="22"/>
                <w:szCs w:val="22"/>
                <w:lang w:val="ro-RO"/>
              </w:rPr>
            </w:pPr>
          </w:p>
        </w:tc>
        <w:tc>
          <w:tcPr>
            <w:tcW w:w="0" w:type="auto"/>
            <w:vAlign w:val="center"/>
          </w:tcPr>
          <w:p w14:paraId="16710253" w14:textId="77777777" w:rsidR="00EB2E51" w:rsidRPr="00A5190B" w:rsidRDefault="00EB2E51">
            <w:pPr>
              <w:rPr>
                <w:rFonts w:ascii="Cambria" w:hAnsi="Cambria"/>
                <w:sz w:val="22"/>
                <w:szCs w:val="22"/>
                <w:lang w:val="ro-RO"/>
              </w:rPr>
            </w:pPr>
          </w:p>
        </w:tc>
      </w:tr>
      <w:tr w:rsidR="00EB2E51" w:rsidRPr="00A5190B" w14:paraId="67CDF820" w14:textId="77777777">
        <w:tc>
          <w:tcPr>
            <w:tcW w:w="0" w:type="auto"/>
            <w:gridSpan w:val="5"/>
            <w:shd w:val="clear" w:color="auto" w:fill="DDDDDD"/>
            <w:vAlign w:val="center"/>
          </w:tcPr>
          <w:p w14:paraId="3DFA29A1"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411BD969"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Punctajul va fi acordat pentru solicitanții care nu au obținut finanțare pentru aceleași tipologii de cheltuieli (nu au încheiat contract de finanțare) prin intermediul Măsurii 2 din cadrul SDL 2014 – 2020 a GAL Regiunea Rediu - Prăjeni.</w:t>
            </w:r>
          </w:p>
          <w:p w14:paraId="64705567"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Beneficiarii indentificați în sistemul GAL cu contract de finanțare pentru aceleași tipologii de cheltuieli (același tip de utilaj) pe Măsura 2 nu vor fi punctați în cadrul acestui criteriu. Se vor verifica tipologiile de utilaje deja finanțate, iar dacă cel puțin un utilaj agricol se regăsește în proiectul depus în sesiunea curentă, atunci proiectul nu va fi punctaj în cadrul acestui criteriu.</w:t>
            </w:r>
          </w:p>
          <w:p w14:paraId="44893C77"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5FE17838" w14:textId="77777777" w:rsidR="00EB2E51" w:rsidRPr="00A5190B" w:rsidRDefault="00000000" w:rsidP="00A5190B">
            <w:pPr>
              <w:jc w:val="both"/>
              <w:rPr>
                <w:rFonts w:ascii="Cambria" w:hAnsi="Cambria"/>
                <w:sz w:val="22"/>
                <w:szCs w:val="22"/>
                <w:lang w:val="ro-RO"/>
              </w:rPr>
            </w:pPr>
            <w:r w:rsidRPr="00A5190B">
              <w:rPr>
                <w:rFonts w:ascii="Cambria" w:hAnsi="Cambria"/>
                <w:sz w:val="22"/>
                <w:szCs w:val="22"/>
                <w:lang w:val="ro-RO"/>
              </w:rPr>
              <w:t>- Cererea de finanțare - Secțiunea E2.2 - Descrierea îndeplinirii criteriilor de selecție;</w:t>
            </w:r>
          </w:p>
        </w:tc>
      </w:tr>
      <w:tr w:rsidR="00EB2E51" w:rsidRPr="00A5190B" w14:paraId="283CCB40" w14:textId="77777777">
        <w:trPr>
          <w:trHeight w:val="360"/>
        </w:trPr>
        <w:tc>
          <w:tcPr>
            <w:tcW w:w="0" w:type="auto"/>
            <w:gridSpan w:val="5"/>
            <w:vAlign w:val="center"/>
          </w:tcPr>
          <w:p w14:paraId="63B4C029"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54283E6D" w14:textId="77777777">
        <w:trPr>
          <w:trHeight w:val="540"/>
        </w:trPr>
        <w:tc>
          <w:tcPr>
            <w:tcW w:w="0" w:type="auto"/>
            <w:gridSpan w:val="2"/>
            <w:shd w:val="clear" w:color="auto" w:fill="CCE1DB"/>
            <w:vAlign w:val="center"/>
          </w:tcPr>
          <w:p w14:paraId="3F4E0E5F" w14:textId="77777777" w:rsidR="00EB2E51" w:rsidRPr="00A5190B" w:rsidRDefault="00000000" w:rsidP="00A5190B">
            <w:pPr>
              <w:jc w:val="both"/>
              <w:rPr>
                <w:rFonts w:ascii="Cambria" w:hAnsi="Cambria"/>
                <w:sz w:val="22"/>
                <w:szCs w:val="22"/>
                <w:lang w:val="ro-RO"/>
              </w:rPr>
            </w:pPr>
            <w:r w:rsidRPr="00A5190B">
              <w:rPr>
                <w:rFonts w:ascii="Cambria" w:hAnsi="Cambria"/>
                <w:b/>
                <w:bCs/>
                <w:color w:val="014935"/>
                <w:sz w:val="22"/>
                <w:szCs w:val="22"/>
                <w:lang w:val="ro-RO"/>
              </w:rPr>
              <w:t>4</w:t>
            </w:r>
            <w:r w:rsidRPr="00A5190B">
              <w:rPr>
                <w:rFonts w:ascii="Cambria" w:hAnsi="Cambria"/>
                <w:color w:val="014935"/>
                <w:sz w:val="22"/>
                <w:szCs w:val="22"/>
                <w:lang w:val="ro-RO"/>
              </w:rPr>
              <w:t> </w:t>
            </w:r>
            <w:r w:rsidRPr="00A5190B">
              <w:rPr>
                <w:rFonts w:ascii="Cambria" w:hAnsi="Cambria"/>
                <w:b/>
                <w:color w:val="014935"/>
                <w:sz w:val="22"/>
                <w:szCs w:val="22"/>
                <w:lang w:val="ro-RO"/>
              </w:rPr>
              <w:t>Principiul nivelului de calificare în domeniul agricol al managerului exploataţiei agricole.</w:t>
            </w:r>
          </w:p>
        </w:tc>
        <w:tc>
          <w:tcPr>
            <w:tcW w:w="0" w:type="auto"/>
            <w:shd w:val="clear" w:color="auto" w:fill="CCE1DB"/>
            <w:vAlign w:val="center"/>
          </w:tcPr>
          <w:p w14:paraId="308A2E3A" w14:textId="77777777" w:rsidR="00EB2E51" w:rsidRPr="00A5190B" w:rsidRDefault="00000000">
            <w:pPr>
              <w:spacing w:line="360" w:lineRule="auto"/>
              <w:ind w:firstLine="493"/>
              <w:rPr>
                <w:rFonts w:ascii="Cambria" w:hAnsi="Cambria"/>
                <w:sz w:val="22"/>
                <w:szCs w:val="22"/>
                <w:lang w:val="ro-RO"/>
              </w:rPr>
            </w:pPr>
            <w:r w:rsidRPr="00A5190B">
              <w:rPr>
                <w:rFonts w:ascii="Cambria" w:hAnsi="Cambria"/>
                <w:b/>
                <w:color w:val="014935"/>
                <w:sz w:val="22"/>
                <w:szCs w:val="22"/>
                <w:lang w:val="ro-RO"/>
              </w:rPr>
              <w:t>16</w:t>
            </w:r>
          </w:p>
        </w:tc>
        <w:tc>
          <w:tcPr>
            <w:tcW w:w="0" w:type="auto"/>
            <w:shd w:val="clear" w:color="auto" w:fill="CCE1DB"/>
            <w:vAlign w:val="center"/>
          </w:tcPr>
          <w:p w14:paraId="401C2722" w14:textId="77777777" w:rsidR="00EB2E51" w:rsidRPr="00A5190B" w:rsidRDefault="00EB2E51">
            <w:pPr>
              <w:rPr>
                <w:rFonts w:ascii="Cambria" w:hAnsi="Cambria"/>
                <w:sz w:val="22"/>
                <w:szCs w:val="22"/>
                <w:lang w:val="ro-RO"/>
              </w:rPr>
            </w:pPr>
          </w:p>
        </w:tc>
        <w:tc>
          <w:tcPr>
            <w:tcW w:w="0" w:type="auto"/>
            <w:shd w:val="clear" w:color="auto" w:fill="CCE1DB"/>
            <w:vAlign w:val="center"/>
          </w:tcPr>
          <w:p w14:paraId="131628CF" w14:textId="77777777" w:rsidR="00EB2E51" w:rsidRPr="00A5190B" w:rsidRDefault="00EB2E51">
            <w:pPr>
              <w:rPr>
                <w:rFonts w:ascii="Cambria" w:hAnsi="Cambria"/>
                <w:sz w:val="22"/>
                <w:szCs w:val="22"/>
                <w:lang w:val="ro-RO"/>
              </w:rPr>
            </w:pPr>
          </w:p>
        </w:tc>
      </w:tr>
      <w:tr w:rsidR="00EB2E51" w:rsidRPr="00A5190B" w14:paraId="21C34461" w14:textId="77777777">
        <w:tc>
          <w:tcPr>
            <w:tcW w:w="0" w:type="auto"/>
            <w:shd w:val="clear" w:color="auto" w:fill="F8ECD2"/>
            <w:vAlign w:val="center"/>
          </w:tcPr>
          <w:p w14:paraId="26EFC267"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4.1</w:t>
            </w:r>
          </w:p>
        </w:tc>
        <w:tc>
          <w:tcPr>
            <w:tcW w:w="0" w:type="auto"/>
            <w:shd w:val="clear" w:color="auto" w:fill="F8ECD2"/>
            <w:vAlign w:val="center"/>
          </w:tcPr>
          <w:p w14:paraId="5701A4FC" w14:textId="77777777" w:rsidR="00EB2E51" w:rsidRPr="00A5190B" w:rsidRDefault="00000000" w:rsidP="00A5190B">
            <w:pPr>
              <w:jc w:val="both"/>
              <w:rPr>
                <w:rFonts w:ascii="Cambria" w:hAnsi="Cambria"/>
                <w:sz w:val="22"/>
                <w:szCs w:val="22"/>
                <w:lang w:val="ro-RO"/>
              </w:rPr>
            </w:pPr>
            <w:r w:rsidRPr="00A5190B">
              <w:rPr>
                <w:rFonts w:ascii="Cambria" w:hAnsi="Cambria"/>
                <w:color w:val="58400C"/>
                <w:sz w:val="22"/>
                <w:szCs w:val="22"/>
                <w:lang w:val="ro-RO"/>
              </w:rPr>
              <w:t>Proiecte depuse de solicitanții a căror manager al exploatației deține studii superioare în domeniul agricol</w:t>
            </w:r>
          </w:p>
        </w:tc>
        <w:tc>
          <w:tcPr>
            <w:tcW w:w="0" w:type="auto"/>
            <w:vAlign w:val="center"/>
          </w:tcPr>
          <w:p w14:paraId="752340E5"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16</w:t>
            </w:r>
          </w:p>
        </w:tc>
        <w:tc>
          <w:tcPr>
            <w:tcW w:w="0" w:type="auto"/>
            <w:vAlign w:val="center"/>
          </w:tcPr>
          <w:p w14:paraId="647D79DD" w14:textId="77777777" w:rsidR="00EB2E51" w:rsidRPr="00A5190B" w:rsidRDefault="00EB2E51">
            <w:pPr>
              <w:rPr>
                <w:rFonts w:ascii="Cambria" w:hAnsi="Cambria"/>
                <w:sz w:val="22"/>
                <w:szCs w:val="22"/>
                <w:lang w:val="ro-RO"/>
              </w:rPr>
            </w:pPr>
          </w:p>
        </w:tc>
        <w:tc>
          <w:tcPr>
            <w:tcW w:w="0" w:type="auto"/>
            <w:vAlign w:val="center"/>
          </w:tcPr>
          <w:p w14:paraId="3CB90A0C" w14:textId="77777777" w:rsidR="00EB2E51" w:rsidRPr="00A5190B" w:rsidRDefault="00EB2E51">
            <w:pPr>
              <w:rPr>
                <w:rFonts w:ascii="Cambria" w:hAnsi="Cambria"/>
                <w:sz w:val="22"/>
                <w:szCs w:val="22"/>
                <w:lang w:val="ro-RO"/>
              </w:rPr>
            </w:pPr>
          </w:p>
        </w:tc>
      </w:tr>
      <w:tr w:rsidR="00EB2E51" w:rsidRPr="00A5190B" w14:paraId="43EB3D59" w14:textId="77777777">
        <w:tc>
          <w:tcPr>
            <w:tcW w:w="0" w:type="auto"/>
            <w:gridSpan w:val="5"/>
            <w:shd w:val="clear" w:color="auto" w:fill="DDDDDD"/>
            <w:vAlign w:val="center"/>
          </w:tcPr>
          <w:p w14:paraId="5B2304CB"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697BCB7E"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 xml:space="preserve">Președintele/managerul exploatației care este absolventul unei forme de învățământ din </w:t>
            </w:r>
            <w:r w:rsidRPr="00A5190B">
              <w:rPr>
                <w:rFonts w:ascii="Cambria" w:hAnsi="Cambria"/>
                <w:sz w:val="22"/>
                <w:szCs w:val="22"/>
                <w:lang w:val="ro-RO"/>
              </w:rPr>
              <w:lastRenderedPageBreak/>
              <w:t>sistemul național de educație, iar studiile sunt în domeniul agricol (horticultură, zootehnie, îmbunătățiri funciare, medicină veterinară, management agricol, biotehnologii etc.)/agroalimentar/ veterinar/economie agrară/mecanică agricolă/inginerie economică în agricultură și dezvoltare rurală va prezenta diploma/documentul care să ateste absolvirea formei de învățământ corespunzătoare (diplomă de licență, diplomă master, diplomă doctorat, diplomă post-doctorat etc.). Sunt admise și diplomele de studii care beneficiază de recunoaștere/echivalare de către autoritatea competentă a Ministerului educației conform legislației naționale în vigoare. </w:t>
            </w:r>
          </w:p>
          <w:p w14:paraId="4D3A8241" w14:textId="77777777" w:rsidR="00EB2E51" w:rsidRPr="00A5190B" w:rsidRDefault="00000000" w:rsidP="00A5190B">
            <w:pPr>
              <w:ind w:firstLine="493"/>
              <w:jc w:val="both"/>
              <w:rPr>
                <w:rFonts w:ascii="Cambria" w:hAnsi="Cambria"/>
                <w:sz w:val="22"/>
                <w:szCs w:val="22"/>
                <w:lang w:val="ro-RO"/>
              </w:rPr>
            </w:pPr>
            <w:r w:rsidRPr="00A5190B">
              <w:rPr>
                <w:rFonts w:ascii="Cambria" w:hAnsi="Cambria"/>
                <w:sz w:val="22"/>
                <w:szCs w:val="22"/>
                <w:lang w:val="ro-RO"/>
              </w:rPr>
              <w:t>Președintele/managerul exploatației care este absolvent al unei forme de învățământ superior (conform celor precizate anterior) care a absolvit în ultimele 12 luni, dar nu poate prezenta diploma în original, va prezenta o adeverință de absolvire a studiilor respective, însoțită de foaia matricolă/situația școlară.</w:t>
            </w:r>
          </w:p>
          <w:p w14:paraId="58A3DD84" w14:textId="77777777" w:rsidR="00EB2E51" w:rsidRPr="00A5190B" w:rsidRDefault="00000000" w:rsidP="00A5190B">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1C9CC496" w14:textId="77777777" w:rsidR="00873166" w:rsidRDefault="00000000" w:rsidP="00A5190B">
            <w:pPr>
              <w:jc w:val="both"/>
              <w:rPr>
                <w:rFonts w:ascii="Cambria" w:hAnsi="Cambria"/>
                <w:sz w:val="22"/>
                <w:szCs w:val="22"/>
                <w:lang w:val="ro-RO"/>
              </w:rPr>
            </w:pPr>
            <w:r w:rsidRPr="00A5190B">
              <w:rPr>
                <w:rFonts w:ascii="Cambria" w:hAnsi="Cambria"/>
                <w:sz w:val="22"/>
                <w:szCs w:val="22"/>
                <w:lang w:val="ro-RO"/>
              </w:rPr>
              <w:t xml:space="preserve">- Cererea de finanțare - Secțiunea E2.2 - Descrierea îndeplinirii criteriilor de selecție; </w:t>
            </w:r>
          </w:p>
          <w:p w14:paraId="1F9C56D4" w14:textId="77777777" w:rsidR="00873166" w:rsidRDefault="00000000" w:rsidP="00A5190B">
            <w:pPr>
              <w:jc w:val="both"/>
              <w:rPr>
                <w:rFonts w:ascii="Cambria" w:hAnsi="Cambria"/>
                <w:sz w:val="22"/>
                <w:szCs w:val="22"/>
                <w:lang w:val="ro-RO"/>
              </w:rPr>
            </w:pPr>
            <w:r w:rsidRPr="00A5190B">
              <w:rPr>
                <w:rFonts w:ascii="Cambria" w:hAnsi="Cambria"/>
                <w:sz w:val="22"/>
                <w:szCs w:val="22"/>
                <w:lang w:val="ro-RO"/>
              </w:rPr>
              <w:t xml:space="preserve">- Diplomă studii superioare </w:t>
            </w:r>
          </w:p>
          <w:p w14:paraId="4418EC2A" w14:textId="77777777" w:rsidR="00873166" w:rsidRDefault="00873166" w:rsidP="00A5190B">
            <w:pPr>
              <w:jc w:val="both"/>
              <w:rPr>
                <w:rFonts w:ascii="Cambria" w:hAnsi="Cambria"/>
                <w:sz w:val="22"/>
                <w:szCs w:val="22"/>
                <w:lang w:val="ro-RO"/>
              </w:rPr>
            </w:pPr>
          </w:p>
          <w:p w14:paraId="2175EBFE" w14:textId="0FA4E604" w:rsidR="00EB2E51" w:rsidRPr="00A5190B" w:rsidRDefault="00000000" w:rsidP="00A5190B">
            <w:pPr>
              <w:jc w:val="both"/>
              <w:rPr>
                <w:rFonts w:ascii="Cambria" w:hAnsi="Cambria"/>
                <w:sz w:val="22"/>
                <w:szCs w:val="22"/>
                <w:lang w:val="ro-RO"/>
              </w:rPr>
            </w:pPr>
            <w:r w:rsidRPr="00A5190B">
              <w:rPr>
                <w:rFonts w:ascii="Cambria" w:hAnsi="Cambria"/>
                <w:sz w:val="22"/>
                <w:szCs w:val="22"/>
                <w:lang w:val="ro-RO"/>
              </w:rPr>
              <w:t>Punctajul aferent criteriului de selecție îndeplinit se poate acorda și angajatului care are calitatea de manager/administrator al exploatației (respectiv acea persoană din conducere care are atribuții directe de conducere, organizare, planificare și control al activităților de producție, specifice activității propuse prin proiect). Administratorul/managerul care are calitatea de angajat al solicitantului trebuie să fie angajat cu normă întreagă.</w:t>
            </w:r>
          </w:p>
        </w:tc>
      </w:tr>
      <w:tr w:rsidR="00EB2E51" w:rsidRPr="00A5190B" w14:paraId="5AFF6CCF" w14:textId="77777777">
        <w:trPr>
          <w:trHeight w:val="360"/>
        </w:trPr>
        <w:tc>
          <w:tcPr>
            <w:tcW w:w="0" w:type="auto"/>
            <w:gridSpan w:val="5"/>
            <w:vAlign w:val="center"/>
          </w:tcPr>
          <w:p w14:paraId="329D6383" w14:textId="77777777" w:rsidR="00EB2E51" w:rsidRPr="00A5190B" w:rsidRDefault="00000000">
            <w:pPr>
              <w:rPr>
                <w:rFonts w:ascii="Cambria" w:hAnsi="Cambria"/>
                <w:sz w:val="22"/>
                <w:szCs w:val="22"/>
                <w:lang w:val="ro-RO"/>
              </w:rPr>
            </w:pPr>
            <w:r w:rsidRPr="00A5190B">
              <w:rPr>
                <w:rFonts w:ascii="Cambria" w:hAnsi="Cambria"/>
                <w:sz w:val="22"/>
                <w:szCs w:val="22"/>
                <w:lang w:val="ro-RO"/>
              </w:rPr>
              <w:lastRenderedPageBreak/>
              <w:t> </w:t>
            </w:r>
          </w:p>
        </w:tc>
      </w:tr>
      <w:tr w:rsidR="00EB2E51" w:rsidRPr="00A5190B" w14:paraId="27D04968" w14:textId="77777777">
        <w:tc>
          <w:tcPr>
            <w:tcW w:w="0" w:type="auto"/>
            <w:shd w:val="clear" w:color="auto" w:fill="F8ECD2"/>
            <w:vAlign w:val="center"/>
          </w:tcPr>
          <w:p w14:paraId="13FE2156"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4.2</w:t>
            </w:r>
          </w:p>
        </w:tc>
        <w:tc>
          <w:tcPr>
            <w:tcW w:w="0" w:type="auto"/>
            <w:shd w:val="clear" w:color="auto" w:fill="F8ECD2"/>
            <w:vAlign w:val="center"/>
          </w:tcPr>
          <w:p w14:paraId="17519572" w14:textId="77777777" w:rsidR="00EB2E51" w:rsidRPr="00A5190B" w:rsidRDefault="00000000" w:rsidP="00873166">
            <w:pPr>
              <w:jc w:val="both"/>
              <w:rPr>
                <w:rFonts w:ascii="Cambria" w:hAnsi="Cambria"/>
                <w:sz w:val="22"/>
                <w:szCs w:val="22"/>
                <w:lang w:val="ro-RO"/>
              </w:rPr>
            </w:pPr>
            <w:r w:rsidRPr="00A5190B">
              <w:rPr>
                <w:rFonts w:ascii="Cambria" w:hAnsi="Cambria"/>
                <w:color w:val="58400C"/>
                <w:sz w:val="22"/>
                <w:szCs w:val="22"/>
                <w:lang w:val="ro-RO"/>
              </w:rPr>
              <w:t>Proiecte depuse de solicitanții a căror manager al exploatației deține studii superioare an terminal sau studii superioare absolvite fără diplomă de licență</w:t>
            </w:r>
          </w:p>
        </w:tc>
        <w:tc>
          <w:tcPr>
            <w:tcW w:w="0" w:type="auto"/>
            <w:vAlign w:val="center"/>
          </w:tcPr>
          <w:p w14:paraId="2FDEE88B"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t>10</w:t>
            </w:r>
          </w:p>
        </w:tc>
        <w:tc>
          <w:tcPr>
            <w:tcW w:w="0" w:type="auto"/>
            <w:vAlign w:val="center"/>
          </w:tcPr>
          <w:p w14:paraId="158BE3D5" w14:textId="77777777" w:rsidR="00EB2E51" w:rsidRPr="00A5190B" w:rsidRDefault="00EB2E51">
            <w:pPr>
              <w:rPr>
                <w:rFonts w:ascii="Cambria" w:hAnsi="Cambria"/>
                <w:sz w:val="22"/>
                <w:szCs w:val="22"/>
                <w:lang w:val="ro-RO"/>
              </w:rPr>
            </w:pPr>
          </w:p>
        </w:tc>
        <w:tc>
          <w:tcPr>
            <w:tcW w:w="0" w:type="auto"/>
            <w:vAlign w:val="center"/>
          </w:tcPr>
          <w:p w14:paraId="32B012DC" w14:textId="77777777" w:rsidR="00EB2E51" w:rsidRPr="00A5190B" w:rsidRDefault="00EB2E51">
            <w:pPr>
              <w:rPr>
                <w:rFonts w:ascii="Cambria" w:hAnsi="Cambria"/>
                <w:sz w:val="22"/>
                <w:szCs w:val="22"/>
                <w:lang w:val="ro-RO"/>
              </w:rPr>
            </w:pPr>
          </w:p>
        </w:tc>
      </w:tr>
      <w:tr w:rsidR="00EB2E51" w:rsidRPr="00A5190B" w14:paraId="54501475" w14:textId="77777777">
        <w:tc>
          <w:tcPr>
            <w:tcW w:w="0" w:type="auto"/>
            <w:gridSpan w:val="5"/>
            <w:shd w:val="clear" w:color="auto" w:fill="DDDDDD"/>
            <w:vAlign w:val="center"/>
          </w:tcPr>
          <w:p w14:paraId="7C9CD931" w14:textId="77777777" w:rsidR="00EB2E51" w:rsidRPr="00A5190B" w:rsidRDefault="00000000" w:rsidP="00873166">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284538C5" w14:textId="77777777"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Sunt punctați atât absolvenții de studii superioare în domeniul agricol (horticultură, zootehnie, îmbunătățiri funciare, medicină veterinară, management agricol, biotehnologii etc.)/agroalimentar/ veterinar/economie agrară/mecanică agricolă/inginerie economică în agricultură și dezvoltare rurală care nu sunt încă licențiați, cât și studenții din anul terminal care pot dovedi formarea prin intermediul foii matricole/situației școlare.</w:t>
            </w:r>
          </w:p>
          <w:p w14:paraId="029F9CBC" w14:textId="77777777" w:rsidR="00EB2E51" w:rsidRPr="00A5190B" w:rsidRDefault="00000000" w:rsidP="00873166">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70200763" w14:textId="77777777" w:rsidR="00873166" w:rsidRDefault="00000000" w:rsidP="00873166">
            <w:pPr>
              <w:jc w:val="both"/>
              <w:rPr>
                <w:rFonts w:ascii="Cambria" w:hAnsi="Cambria"/>
                <w:sz w:val="22"/>
                <w:szCs w:val="22"/>
                <w:lang w:val="ro-RO"/>
              </w:rPr>
            </w:pPr>
            <w:r w:rsidRPr="00A5190B">
              <w:rPr>
                <w:rFonts w:ascii="Cambria" w:hAnsi="Cambria"/>
                <w:sz w:val="22"/>
                <w:szCs w:val="22"/>
                <w:lang w:val="ro-RO"/>
              </w:rPr>
              <w:t xml:space="preserve">- Cererea de finanțare - Secțiunea E2.2 - Descrierea îndeplinirii criteriilor de selecție; </w:t>
            </w:r>
          </w:p>
          <w:p w14:paraId="7C72A9E1" w14:textId="77777777" w:rsidR="00873166" w:rsidRDefault="00000000" w:rsidP="00873166">
            <w:pPr>
              <w:jc w:val="both"/>
              <w:rPr>
                <w:rFonts w:ascii="Cambria" w:hAnsi="Cambria"/>
                <w:sz w:val="22"/>
                <w:szCs w:val="22"/>
                <w:lang w:val="ro-RO"/>
              </w:rPr>
            </w:pPr>
            <w:r w:rsidRPr="00A5190B">
              <w:rPr>
                <w:rFonts w:ascii="Cambria" w:hAnsi="Cambria"/>
                <w:sz w:val="22"/>
                <w:szCs w:val="22"/>
                <w:lang w:val="ro-RO"/>
              </w:rPr>
              <w:t xml:space="preserve">- Foaie matricolă/situație școlară </w:t>
            </w:r>
          </w:p>
          <w:p w14:paraId="5F3BAE91" w14:textId="77777777" w:rsidR="00873166" w:rsidRDefault="00873166" w:rsidP="00873166">
            <w:pPr>
              <w:jc w:val="both"/>
              <w:rPr>
                <w:rFonts w:ascii="Cambria" w:hAnsi="Cambria"/>
                <w:sz w:val="22"/>
                <w:szCs w:val="22"/>
                <w:lang w:val="ro-RO"/>
              </w:rPr>
            </w:pPr>
          </w:p>
          <w:p w14:paraId="404C907E" w14:textId="55EC245C" w:rsidR="00EB2E51" w:rsidRPr="00A5190B" w:rsidRDefault="00000000" w:rsidP="00873166">
            <w:pPr>
              <w:jc w:val="both"/>
              <w:rPr>
                <w:rFonts w:ascii="Cambria" w:hAnsi="Cambria"/>
                <w:sz w:val="22"/>
                <w:szCs w:val="22"/>
                <w:lang w:val="ro-RO"/>
              </w:rPr>
            </w:pPr>
            <w:r w:rsidRPr="00A5190B">
              <w:rPr>
                <w:rFonts w:ascii="Cambria" w:hAnsi="Cambria"/>
                <w:sz w:val="22"/>
                <w:szCs w:val="22"/>
                <w:lang w:val="ro-RO"/>
              </w:rPr>
              <w:t>Punctajul aferent criteriului de selecție îndeplinit se poate acorda și angajatului care are calitatea de manager/administrator al exploatației (respectiv acea persoană din conducere care are atribuții directe de conducere, organizare, planificare și control al activităților de producție, specifice activității propuse prin proiect).Administratorul/managerul care are calitatea de angajat al solicitantului trebuie să fie angajat cu normă întreagă.</w:t>
            </w:r>
          </w:p>
        </w:tc>
      </w:tr>
      <w:tr w:rsidR="00EB2E51" w:rsidRPr="00A5190B" w14:paraId="344ADB8A" w14:textId="77777777">
        <w:trPr>
          <w:trHeight w:val="360"/>
        </w:trPr>
        <w:tc>
          <w:tcPr>
            <w:tcW w:w="0" w:type="auto"/>
            <w:gridSpan w:val="5"/>
            <w:vAlign w:val="center"/>
          </w:tcPr>
          <w:p w14:paraId="1F2D9F74"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4961D5B3" w14:textId="77777777">
        <w:tc>
          <w:tcPr>
            <w:tcW w:w="0" w:type="auto"/>
            <w:shd w:val="clear" w:color="auto" w:fill="F8ECD2"/>
            <w:vAlign w:val="center"/>
          </w:tcPr>
          <w:p w14:paraId="36D51207" w14:textId="77777777" w:rsidR="00EB2E51" w:rsidRPr="00A5190B" w:rsidRDefault="00000000">
            <w:pPr>
              <w:rPr>
                <w:rFonts w:ascii="Cambria" w:hAnsi="Cambria"/>
                <w:sz w:val="22"/>
                <w:szCs w:val="22"/>
                <w:lang w:val="ro-RO"/>
              </w:rPr>
            </w:pPr>
            <w:r w:rsidRPr="00A5190B">
              <w:rPr>
                <w:rFonts w:ascii="Cambria" w:hAnsi="Cambria"/>
                <w:color w:val="58400C"/>
                <w:sz w:val="22"/>
                <w:szCs w:val="22"/>
                <w:lang w:val="ro-RO"/>
              </w:rPr>
              <w:t>CS 4.3</w:t>
            </w:r>
          </w:p>
        </w:tc>
        <w:tc>
          <w:tcPr>
            <w:tcW w:w="0" w:type="auto"/>
            <w:shd w:val="clear" w:color="auto" w:fill="F8ECD2"/>
            <w:vAlign w:val="center"/>
          </w:tcPr>
          <w:p w14:paraId="272168AB" w14:textId="77777777" w:rsidR="00EB2E51" w:rsidRPr="00A5190B" w:rsidRDefault="00000000" w:rsidP="00873166">
            <w:pPr>
              <w:jc w:val="both"/>
              <w:rPr>
                <w:rFonts w:ascii="Cambria" w:hAnsi="Cambria"/>
                <w:sz w:val="22"/>
                <w:szCs w:val="22"/>
                <w:lang w:val="ro-RO"/>
              </w:rPr>
            </w:pPr>
            <w:r w:rsidRPr="00A5190B">
              <w:rPr>
                <w:rFonts w:ascii="Cambria" w:hAnsi="Cambria"/>
                <w:color w:val="58400C"/>
                <w:sz w:val="22"/>
                <w:szCs w:val="22"/>
                <w:lang w:val="ro-RO"/>
              </w:rPr>
              <w:t xml:space="preserve">Proiecte depuse de solicitanții a căror manager al exploatației deține studii liceale sau postliceale sau </w:t>
            </w:r>
            <w:r w:rsidRPr="00A5190B">
              <w:rPr>
                <w:rFonts w:ascii="Cambria" w:hAnsi="Cambria"/>
                <w:color w:val="58400C"/>
                <w:sz w:val="22"/>
                <w:szCs w:val="22"/>
                <w:lang w:val="ro-RO"/>
              </w:rPr>
              <w:lastRenderedPageBreak/>
              <w:t>învățământ terțiar nonuniversitar sau școli profesionale</w:t>
            </w:r>
          </w:p>
        </w:tc>
        <w:tc>
          <w:tcPr>
            <w:tcW w:w="0" w:type="auto"/>
            <w:vAlign w:val="center"/>
          </w:tcPr>
          <w:p w14:paraId="47B91E98" w14:textId="77777777" w:rsidR="00EB2E51" w:rsidRPr="00A5190B" w:rsidRDefault="00000000">
            <w:pPr>
              <w:keepNext/>
              <w:jc w:val="center"/>
              <w:rPr>
                <w:rFonts w:ascii="Cambria" w:hAnsi="Cambria"/>
                <w:sz w:val="22"/>
                <w:szCs w:val="22"/>
                <w:lang w:val="ro-RO"/>
              </w:rPr>
            </w:pPr>
            <w:r w:rsidRPr="00A5190B">
              <w:rPr>
                <w:rFonts w:ascii="Cambria" w:hAnsi="Cambria"/>
                <w:sz w:val="22"/>
                <w:szCs w:val="22"/>
                <w:lang w:val="ro-RO"/>
              </w:rPr>
              <w:lastRenderedPageBreak/>
              <w:t>5</w:t>
            </w:r>
          </w:p>
        </w:tc>
        <w:tc>
          <w:tcPr>
            <w:tcW w:w="0" w:type="auto"/>
            <w:vAlign w:val="center"/>
          </w:tcPr>
          <w:p w14:paraId="23D78915" w14:textId="77777777" w:rsidR="00EB2E51" w:rsidRPr="00A5190B" w:rsidRDefault="00EB2E51">
            <w:pPr>
              <w:rPr>
                <w:rFonts w:ascii="Cambria" w:hAnsi="Cambria"/>
                <w:sz w:val="22"/>
                <w:szCs w:val="22"/>
                <w:lang w:val="ro-RO"/>
              </w:rPr>
            </w:pPr>
          </w:p>
        </w:tc>
        <w:tc>
          <w:tcPr>
            <w:tcW w:w="0" w:type="auto"/>
            <w:vAlign w:val="center"/>
          </w:tcPr>
          <w:p w14:paraId="1EB2B8A2" w14:textId="77777777" w:rsidR="00EB2E51" w:rsidRPr="00A5190B" w:rsidRDefault="00EB2E51">
            <w:pPr>
              <w:rPr>
                <w:rFonts w:ascii="Cambria" w:hAnsi="Cambria"/>
                <w:sz w:val="22"/>
                <w:szCs w:val="22"/>
                <w:lang w:val="ro-RO"/>
              </w:rPr>
            </w:pPr>
          </w:p>
        </w:tc>
      </w:tr>
      <w:tr w:rsidR="00EB2E51" w:rsidRPr="00A5190B" w14:paraId="26731F90" w14:textId="77777777">
        <w:tc>
          <w:tcPr>
            <w:tcW w:w="0" w:type="auto"/>
            <w:gridSpan w:val="5"/>
            <w:shd w:val="clear" w:color="auto" w:fill="DDDDDD"/>
            <w:vAlign w:val="center"/>
          </w:tcPr>
          <w:p w14:paraId="49500C5E" w14:textId="77777777" w:rsidR="00EB2E51" w:rsidRPr="00A5190B" w:rsidRDefault="00000000" w:rsidP="00873166">
            <w:pPr>
              <w:ind w:firstLine="493"/>
              <w:jc w:val="both"/>
              <w:rPr>
                <w:rFonts w:ascii="Cambria" w:hAnsi="Cambria"/>
                <w:sz w:val="22"/>
                <w:szCs w:val="22"/>
                <w:lang w:val="ro-RO"/>
              </w:rPr>
            </w:pPr>
            <w:r w:rsidRPr="00A5190B">
              <w:rPr>
                <w:rFonts w:ascii="Cambria" w:hAnsi="Cambria"/>
                <w:b/>
                <w:sz w:val="22"/>
                <w:szCs w:val="22"/>
                <w:u w:val="single"/>
                <w:lang w:val="ro-RO"/>
              </w:rPr>
              <w:t>Metodologia de verificare:</w:t>
            </w:r>
          </w:p>
          <w:p w14:paraId="1EF751E9" w14:textId="77777777" w:rsidR="00EB2E51" w:rsidRPr="00A5190B" w:rsidRDefault="00000000" w:rsidP="00873166">
            <w:pPr>
              <w:ind w:firstLine="493"/>
              <w:jc w:val="both"/>
              <w:rPr>
                <w:rFonts w:ascii="Cambria" w:hAnsi="Cambria"/>
                <w:sz w:val="22"/>
                <w:szCs w:val="22"/>
                <w:lang w:val="ro-RO"/>
              </w:rPr>
            </w:pPr>
            <w:r w:rsidRPr="00A5190B">
              <w:rPr>
                <w:rFonts w:ascii="Cambria" w:hAnsi="Cambria"/>
                <w:sz w:val="22"/>
                <w:szCs w:val="22"/>
                <w:lang w:val="ro-RO"/>
              </w:rPr>
              <w:t>Studiile liceale se dovedesc cu diploma de bacalaureat, iar studiile postliceale, terțiare nonuniversitare sau școlile porofesionale cu diplomă de absolvire după caz, cu foaia matricolă din care să rezulte că a studiat cel puțin o materie ce are legătură cu ramura agricolă. </w:t>
            </w:r>
          </w:p>
          <w:p w14:paraId="110E105E" w14:textId="77777777" w:rsidR="00EB2E51" w:rsidRPr="00A5190B" w:rsidRDefault="00000000" w:rsidP="00873166">
            <w:pPr>
              <w:ind w:firstLine="493"/>
              <w:jc w:val="both"/>
              <w:rPr>
                <w:rFonts w:ascii="Cambria" w:hAnsi="Cambria"/>
                <w:sz w:val="22"/>
                <w:szCs w:val="22"/>
                <w:lang w:val="ro-RO"/>
              </w:rPr>
            </w:pPr>
            <w:r w:rsidRPr="00A5190B">
              <w:rPr>
                <w:rFonts w:ascii="Cambria" w:hAnsi="Cambria"/>
                <w:b/>
                <w:sz w:val="22"/>
                <w:szCs w:val="22"/>
                <w:u w:val="single"/>
                <w:lang w:val="ro-RO"/>
              </w:rPr>
              <w:t>Documente obligatorii:</w:t>
            </w:r>
          </w:p>
          <w:p w14:paraId="7A710B5B" w14:textId="77777777" w:rsidR="00873166" w:rsidRDefault="00000000" w:rsidP="00873166">
            <w:pPr>
              <w:jc w:val="both"/>
              <w:rPr>
                <w:rFonts w:ascii="Cambria" w:hAnsi="Cambria"/>
                <w:sz w:val="22"/>
                <w:szCs w:val="22"/>
                <w:lang w:val="ro-RO"/>
              </w:rPr>
            </w:pPr>
            <w:r w:rsidRPr="00A5190B">
              <w:rPr>
                <w:rFonts w:ascii="Cambria" w:hAnsi="Cambria"/>
                <w:sz w:val="22"/>
                <w:szCs w:val="22"/>
                <w:lang w:val="ro-RO"/>
              </w:rPr>
              <w:t xml:space="preserve">- Cererea de finanțare - Secțiunea E2.2 - Descrierea îndeplinirii criteriilor de selecție; </w:t>
            </w:r>
          </w:p>
          <w:p w14:paraId="349D38AD" w14:textId="77777777" w:rsidR="00873166" w:rsidRDefault="00000000" w:rsidP="00873166">
            <w:pPr>
              <w:jc w:val="both"/>
              <w:rPr>
                <w:rFonts w:ascii="Cambria" w:hAnsi="Cambria"/>
                <w:sz w:val="22"/>
                <w:szCs w:val="22"/>
                <w:lang w:val="ro-RO"/>
              </w:rPr>
            </w:pPr>
            <w:r w:rsidRPr="00A5190B">
              <w:rPr>
                <w:rFonts w:ascii="Cambria" w:hAnsi="Cambria"/>
                <w:sz w:val="22"/>
                <w:szCs w:val="22"/>
                <w:lang w:val="ro-RO"/>
              </w:rPr>
              <w:t xml:space="preserve">- Diplomă bacalaureat/Diplomă de absolvire/Foaie matricolă </w:t>
            </w:r>
          </w:p>
          <w:p w14:paraId="5F7EE4BE" w14:textId="77777777" w:rsidR="00873166" w:rsidRDefault="00873166" w:rsidP="00873166">
            <w:pPr>
              <w:jc w:val="both"/>
              <w:rPr>
                <w:rFonts w:ascii="Cambria" w:hAnsi="Cambria"/>
                <w:sz w:val="22"/>
                <w:szCs w:val="22"/>
                <w:lang w:val="ro-RO"/>
              </w:rPr>
            </w:pPr>
          </w:p>
          <w:p w14:paraId="6396ACE1" w14:textId="221A3939" w:rsidR="00EB2E51" w:rsidRPr="00A5190B" w:rsidRDefault="00000000" w:rsidP="00873166">
            <w:pPr>
              <w:jc w:val="both"/>
              <w:rPr>
                <w:rFonts w:ascii="Cambria" w:hAnsi="Cambria"/>
                <w:sz w:val="22"/>
                <w:szCs w:val="22"/>
                <w:lang w:val="ro-RO"/>
              </w:rPr>
            </w:pPr>
            <w:r w:rsidRPr="00A5190B">
              <w:rPr>
                <w:rFonts w:ascii="Cambria" w:hAnsi="Cambria"/>
                <w:sz w:val="22"/>
                <w:szCs w:val="22"/>
                <w:lang w:val="ro-RO"/>
              </w:rPr>
              <w:t>Punctajul aferent criteriului de selecție îndeplinit se poate acorda și angajatului care are calitatea de manager/administrator al exploatației (respectiv acea persoană din conducere care are atribuții directe de conducere, organizare, planificare și control al activităților de producție, specifice activității propuse prin proiect).</w:t>
            </w:r>
            <w:r w:rsidR="00873166">
              <w:rPr>
                <w:rFonts w:ascii="Cambria" w:hAnsi="Cambria"/>
                <w:sz w:val="22"/>
                <w:szCs w:val="22"/>
                <w:lang w:val="ro-RO"/>
              </w:rPr>
              <w:t xml:space="preserve"> </w:t>
            </w:r>
            <w:r w:rsidRPr="00A5190B">
              <w:rPr>
                <w:rFonts w:ascii="Cambria" w:hAnsi="Cambria"/>
                <w:sz w:val="22"/>
                <w:szCs w:val="22"/>
                <w:lang w:val="ro-RO"/>
              </w:rPr>
              <w:t>Administratorul/managerul care are calitatea de angajat al solicitantului trebuie să fie angajat cu normă întreagă.</w:t>
            </w:r>
          </w:p>
        </w:tc>
      </w:tr>
      <w:tr w:rsidR="00EB2E51" w:rsidRPr="00A5190B" w14:paraId="5E9FBFD6" w14:textId="77777777">
        <w:trPr>
          <w:trHeight w:val="360"/>
        </w:trPr>
        <w:tc>
          <w:tcPr>
            <w:tcW w:w="0" w:type="auto"/>
            <w:gridSpan w:val="5"/>
            <w:vAlign w:val="center"/>
          </w:tcPr>
          <w:p w14:paraId="298E9967" w14:textId="77777777" w:rsidR="00EB2E51" w:rsidRPr="00A5190B" w:rsidRDefault="00000000">
            <w:pPr>
              <w:rPr>
                <w:rFonts w:ascii="Cambria" w:hAnsi="Cambria"/>
                <w:sz w:val="22"/>
                <w:szCs w:val="22"/>
                <w:lang w:val="ro-RO"/>
              </w:rPr>
            </w:pPr>
            <w:r w:rsidRPr="00A5190B">
              <w:rPr>
                <w:rFonts w:ascii="Cambria" w:hAnsi="Cambria"/>
                <w:sz w:val="22"/>
                <w:szCs w:val="22"/>
                <w:lang w:val="ro-RO"/>
              </w:rPr>
              <w:t> </w:t>
            </w:r>
          </w:p>
        </w:tc>
      </w:tr>
      <w:tr w:rsidR="00EB2E51" w:rsidRPr="00A5190B" w14:paraId="224EF091" w14:textId="77777777">
        <w:trPr>
          <w:trHeight w:val="479"/>
        </w:trPr>
        <w:tc>
          <w:tcPr>
            <w:tcW w:w="0" w:type="auto"/>
            <w:gridSpan w:val="2"/>
            <w:shd w:val="clear" w:color="auto" w:fill="B3C6D9"/>
            <w:vAlign w:val="center"/>
          </w:tcPr>
          <w:p w14:paraId="318F5028" w14:textId="77777777" w:rsidR="00EB2E51" w:rsidRPr="00A5190B" w:rsidRDefault="00000000">
            <w:pPr>
              <w:rPr>
                <w:rFonts w:ascii="Cambria" w:hAnsi="Cambria"/>
                <w:sz w:val="22"/>
                <w:szCs w:val="22"/>
                <w:lang w:val="ro-RO"/>
              </w:rPr>
            </w:pPr>
            <w:r w:rsidRPr="00A5190B">
              <w:rPr>
                <w:rFonts w:ascii="Cambria" w:hAnsi="Cambria"/>
                <w:sz w:val="22"/>
                <w:szCs w:val="22"/>
                <w:lang w:val="ro-RO"/>
              </w:rPr>
              <w:t>PRAG DE CALITATE</w:t>
            </w:r>
          </w:p>
        </w:tc>
        <w:tc>
          <w:tcPr>
            <w:tcW w:w="0" w:type="auto"/>
            <w:gridSpan w:val="3"/>
            <w:shd w:val="clear" w:color="auto" w:fill="B3C6D9"/>
            <w:vAlign w:val="center"/>
          </w:tcPr>
          <w:p w14:paraId="6202D915" w14:textId="77777777" w:rsidR="00EB2E51" w:rsidRPr="00A5190B" w:rsidRDefault="00EB2E51">
            <w:pPr>
              <w:rPr>
                <w:rFonts w:ascii="Cambria" w:hAnsi="Cambria"/>
                <w:sz w:val="22"/>
                <w:szCs w:val="22"/>
                <w:lang w:val="ro-RO"/>
              </w:rPr>
            </w:pPr>
          </w:p>
        </w:tc>
      </w:tr>
      <w:tr w:rsidR="00EB2E51" w:rsidRPr="00A5190B" w14:paraId="2B669DFC" w14:textId="77777777">
        <w:trPr>
          <w:trHeight w:val="479"/>
        </w:trPr>
        <w:tc>
          <w:tcPr>
            <w:tcW w:w="0" w:type="auto"/>
            <w:gridSpan w:val="2"/>
            <w:shd w:val="clear" w:color="auto" w:fill="B3C6D9"/>
            <w:vAlign w:val="center"/>
          </w:tcPr>
          <w:p w14:paraId="496FC0C5" w14:textId="77777777" w:rsidR="00EB2E51" w:rsidRPr="00A5190B" w:rsidRDefault="00000000">
            <w:pPr>
              <w:rPr>
                <w:rFonts w:ascii="Cambria" w:hAnsi="Cambria"/>
                <w:sz w:val="22"/>
                <w:szCs w:val="22"/>
                <w:lang w:val="ro-RO"/>
              </w:rPr>
            </w:pPr>
            <w:r w:rsidRPr="00A5190B">
              <w:rPr>
                <w:rFonts w:ascii="Cambria" w:hAnsi="Cambria"/>
                <w:sz w:val="22"/>
                <w:szCs w:val="22"/>
                <w:lang w:val="ro-RO"/>
              </w:rPr>
              <w:t>TOTAL PUNCTAJ OBȚINUT</w:t>
            </w:r>
          </w:p>
        </w:tc>
        <w:tc>
          <w:tcPr>
            <w:tcW w:w="0" w:type="auto"/>
            <w:gridSpan w:val="3"/>
            <w:shd w:val="clear" w:color="auto" w:fill="B3C6D9"/>
            <w:vAlign w:val="center"/>
          </w:tcPr>
          <w:p w14:paraId="5F431417" w14:textId="77777777" w:rsidR="00EB2E51" w:rsidRPr="00A5190B" w:rsidRDefault="00EB2E51">
            <w:pPr>
              <w:rPr>
                <w:rFonts w:ascii="Cambria" w:hAnsi="Cambria"/>
                <w:sz w:val="22"/>
                <w:szCs w:val="22"/>
                <w:lang w:val="ro-RO"/>
              </w:rPr>
            </w:pPr>
          </w:p>
        </w:tc>
      </w:tr>
    </w:tbl>
    <w:p w14:paraId="1AC7880B" w14:textId="77777777" w:rsidR="00EB2E51" w:rsidRPr="00A5190B" w:rsidRDefault="00000000">
      <w:pPr>
        <w:spacing w:line="264" w:lineRule="auto"/>
        <w:rPr>
          <w:lang w:val="ro-RO"/>
        </w:rPr>
      </w:pPr>
      <w:r w:rsidRPr="00A5190B">
        <w:rPr>
          <w:rFonts w:ascii="Cambria" w:hAnsi="Cambria"/>
          <w:lang w:val="ro-RO"/>
        </w:rPr>
        <w:br/>
      </w:r>
      <w:r w:rsidRPr="00A5190B">
        <w:rPr>
          <w:rFonts w:ascii="Cambria Bold" w:hAnsi="Cambria Bold"/>
          <w:b/>
          <w:lang w:val="ro-RO"/>
        </w:rPr>
        <w:t>Observații</w:t>
      </w:r>
      <w:r w:rsidRPr="00A5190B">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EB2E51" w:rsidRPr="00A5190B" w14:paraId="5FE4C1E2" w14:textId="77777777">
        <w:trPr>
          <w:trHeight w:val="540"/>
        </w:trPr>
        <w:tc>
          <w:tcPr>
            <w:tcW w:w="0" w:type="auto"/>
            <w:vAlign w:val="center"/>
          </w:tcPr>
          <w:p w14:paraId="73BACA03" w14:textId="77777777" w:rsidR="00EB2E51" w:rsidRPr="00A5190B" w:rsidRDefault="00EB2E51">
            <w:pPr>
              <w:rPr>
                <w:lang w:val="ro-RO"/>
              </w:rPr>
            </w:pPr>
          </w:p>
        </w:tc>
      </w:tr>
    </w:tbl>
    <w:p w14:paraId="4454909B" w14:textId="77777777" w:rsidR="00873166" w:rsidRDefault="00000000">
      <w:pPr>
        <w:spacing w:line="264" w:lineRule="auto"/>
        <w:rPr>
          <w:rFonts w:ascii="Cambria Bold" w:hAnsi="Cambria Bold"/>
          <w:b/>
          <w:lang w:val="ro-RO"/>
        </w:rPr>
      </w:pPr>
      <w:r w:rsidRPr="00A5190B">
        <w:rPr>
          <w:rFonts w:ascii="Cambria" w:hAnsi="Cambria"/>
          <w:lang w:val="ro-RO"/>
        </w:rPr>
        <w:br/>
      </w:r>
    </w:p>
    <w:p w14:paraId="575F1187" w14:textId="77777777" w:rsidR="00873166" w:rsidRDefault="00873166">
      <w:pPr>
        <w:spacing w:line="264" w:lineRule="auto"/>
        <w:rPr>
          <w:rFonts w:ascii="Cambria Bold" w:hAnsi="Cambria Bold"/>
          <w:b/>
          <w:lang w:val="ro-RO"/>
        </w:rPr>
      </w:pPr>
    </w:p>
    <w:p w14:paraId="57A149AB" w14:textId="77777777" w:rsidR="00873166" w:rsidRDefault="00873166">
      <w:pPr>
        <w:spacing w:line="264" w:lineRule="auto"/>
        <w:rPr>
          <w:rFonts w:ascii="Cambria Bold" w:hAnsi="Cambria Bold"/>
          <w:b/>
          <w:lang w:val="ro-RO"/>
        </w:rPr>
      </w:pPr>
    </w:p>
    <w:p w14:paraId="080A59A0" w14:textId="77777777" w:rsidR="00873166" w:rsidRDefault="00873166">
      <w:pPr>
        <w:spacing w:line="264" w:lineRule="auto"/>
        <w:rPr>
          <w:rFonts w:ascii="Cambria Bold" w:hAnsi="Cambria Bold"/>
          <w:b/>
          <w:lang w:val="ro-RO"/>
        </w:rPr>
      </w:pPr>
    </w:p>
    <w:p w14:paraId="4535D164" w14:textId="77777777" w:rsidR="00873166" w:rsidRDefault="00873166">
      <w:pPr>
        <w:spacing w:line="264" w:lineRule="auto"/>
        <w:rPr>
          <w:rFonts w:ascii="Cambria Bold" w:hAnsi="Cambria Bold"/>
          <w:b/>
          <w:lang w:val="ro-RO"/>
        </w:rPr>
      </w:pPr>
    </w:p>
    <w:p w14:paraId="187F0EEA" w14:textId="77777777" w:rsidR="00873166" w:rsidRDefault="00873166">
      <w:pPr>
        <w:spacing w:line="264" w:lineRule="auto"/>
        <w:rPr>
          <w:rFonts w:ascii="Cambria Bold" w:hAnsi="Cambria Bold"/>
          <w:b/>
          <w:lang w:val="ro-RO"/>
        </w:rPr>
      </w:pPr>
    </w:p>
    <w:p w14:paraId="10BD3549" w14:textId="77777777" w:rsidR="00873166" w:rsidRDefault="00873166">
      <w:pPr>
        <w:spacing w:line="264" w:lineRule="auto"/>
        <w:rPr>
          <w:rFonts w:ascii="Cambria Bold" w:hAnsi="Cambria Bold"/>
          <w:b/>
          <w:lang w:val="ro-RO"/>
        </w:rPr>
      </w:pPr>
    </w:p>
    <w:p w14:paraId="57DB3794" w14:textId="77777777" w:rsidR="00873166" w:rsidRDefault="00873166">
      <w:pPr>
        <w:spacing w:line="264" w:lineRule="auto"/>
        <w:rPr>
          <w:rFonts w:ascii="Cambria Bold" w:hAnsi="Cambria Bold"/>
          <w:b/>
          <w:lang w:val="ro-RO"/>
        </w:rPr>
      </w:pPr>
    </w:p>
    <w:p w14:paraId="0863E62C" w14:textId="77777777" w:rsidR="00873166" w:rsidRDefault="00873166">
      <w:pPr>
        <w:spacing w:line="264" w:lineRule="auto"/>
        <w:rPr>
          <w:rFonts w:ascii="Cambria Bold" w:hAnsi="Cambria Bold"/>
          <w:b/>
          <w:lang w:val="ro-RO"/>
        </w:rPr>
      </w:pPr>
    </w:p>
    <w:p w14:paraId="3CFC7282" w14:textId="77777777" w:rsidR="00873166" w:rsidRDefault="00873166">
      <w:pPr>
        <w:spacing w:line="264" w:lineRule="auto"/>
        <w:rPr>
          <w:rFonts w:ascii="Cambria Bold" w:hAnsi="Cambria Bold"/>
          <w:b/>
          <w:lang w:val="ro-RO"/>
        </w:rPr>
      </w:pPr>
    </w:p>
    <w:p w14:paraId="131C3D3B" w14:textId="77777777" w:rsidR="00873166" w:rsidRDefault="00873166">
      <w:pPr>
        <w:spacing w:line="264" w:lineRule="auto"/>
        <w:rPr>
          <w:rFonts w:ascii="Cambria Bold" w:hAnsi="Cambria Bold"/>
          <w:b/>
          <w:lang w:val="ro-RO"/>
        </w:rPr>
      </w:pPr>
    </w:p>
    <w:p w14:paraId="65EEF169" w14:textId="3D65B329" w:rsidR="00EB2E51" w:rsidRPr="00A5190B" w:rsidRDefault="00000000">
      <w:pPr>
        <w:spacing w:line="264" w:lineRule="auto"/>
        <w:rPr>
          <w:lang w:val="ro-RO"/>
        </w:rPr>
      </w:pPr>
      <w:r w:rsidRPr="00A5190B">
        <w:rPr>
          <w:rFonts w:ascii="Cambria Bold" w:hAnsi="Cambria Bold"/>
          <w:b/>
          <w:lang w:val="ro-RO"/>
        </w:rPr>
        <w:lastRenderedPageBreak/>
        <w:t>Justificarea criteriilor de departajare aplicate</w:t>
      </w:r>
      <w:r w:rsidRPr="00A5190B">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EB2E51" w:rsidRPr="00873166" w14:paraId="0D2BDEA1" w14:textId="77777777">
        <w:tc>
          <w:tcPr>
            <w:tcW w:w="400" w:type="pct"/>
            <w:shd w:val="clear" w:color="auto" w:fill="015840"/>
            <w:vAlign w:val="center"/>
          </w:tcPr>
          <w:p w14:paraId="1AB04215" w14:textId="77777777" w:rsidR="00EB2E51" w:rsidRPr="00873166" w:rsidRDefault="00000000" w:rsidP="00873166">
            <w:pPr>
              <w:jc w:val="center"/>
              <w:rPr>
                <w:rFonts w:ascii="Cambria" w:hAnsi="Cambria"/>
                <w:sz w:val="22"/>
                <w:szCs w:val="22"/>
                <w:lang w:val="ro-RO"/>
              </w:rPr>
            </w:pPr>
            <w:r w:rsidRPr="00873166">
              <w:rPr>
                <w:rFonts w:ascii="Cambria" w:hAnsi="Cambria"/>
                <w:b/>
                <w:color w:val="FFFFFF"/>
                <w:sz w:val="22"/>
                <w:szCs w:val="22"/>
                <w:lang w:val="ro-RO"/>
              </w:rPr>
              <w:t>Nr.</w:t>
            </w:r>
            <w:r w:rsidRPr="00873166">
              <w:rPr>
                <w:rFonts w:ascii="Cambria" w:hAnsi="Cambria"/>
                <w:b/>
                <w:color w:val="FFFFFF"/>
                <w:sz w:val="22"/>
                <w:szCs w:val="22"/>
                <w:lang w:val="ro-RO"/>
              </w:rPr>
              <w:br/>
              <w:t>crt.</w:t>
            </w:r>
          </w:p>
        </w:tc>
        <w:tc>
          <w:tcPr>
            <w:tcW w:w="1500" w:type="pct"/>
            <w:shd w:val="clear" w:color="auto" w:fill="015840"/>
            <w:vAlign w:val="center"/>
          </w:tcPr>
          <w:p w14:paraId="76E3D98C" w14:textId="77777777" w:rsidR="00EB2E51" w:rsidRPr="00873166" w:rsidRDefault="00000000" w:rsidP="00873166">
            <w:pPr>
              <w:jc w:val="center"/>
              <w:rPr>
                <w:rFonts w:ascii="Cambria" w:hAnsi="Cambria"/>
                <w:sz w:val="22"/>
                <w:szCs w:val="22"/>
                <w:lang w:val="ro-RO"/>
              </w:rPr>
            </w:pPr>
            <w:r w:rsidRPr="00873166">
              <w:rPr>
                <w:rFonts w:ascii="Cambria" w:hAnsi="Cambria"/>
                <w:b/>
                <w:color w:val="FFFFFF"/>
                <w:sz w:val="22"/>
                <w:szCs w:val="22"/>
                <w:lang w:val="ro-RO"/>
              </w:rPr>
              <w:t>Criterii de departajare</w:t>
            </w:r>
          </w:p>
        </w:tc>
        <w:tc>
          <w:tcPr>
            <w:tcW w:w="750" w:type="pct"/>
            <w:shd w:val="clear" w:color="auto" w:fill="015840"/>
            <w:vAlign w:val="center"/>
          </w:tcPr>
          <w:p w14:paraId="1E1DB95C" w14:textId="77777777" w:rsidR="00EB2E51" w:rsidRPr="00873166" w:rsidRDefault="00000000" w:rsidP="00873166">
            <w:pPr>
              <w:keepNext/>
              <w:jc w:val="center"/>
              <w:rPr>
                <w:rFonts w:ascii="Cambria" w:hAnsi="Cambria"/>
                <w:sz w:val="22"/>
                <w:szCs w:val="22"/>
                <w:lang w:val="ro-RO"/>
              </w:rPr>
            </w:pPr>
            <w:r w:rsidRPr="00873166">
              <w:rPr>
                <w:rFonts w:ascii="Cambria" w:hAnsi="Cambria"/>
                <w:b/>
                <w:color w:val="FFFFFF"/>
                <w:sz w:val="22"/>
                <w:szCs w:val="22"/>
                <w:lang w:val="ro-RO"/>
              </w:rPr>
              <w:t>Îndeplinit</w:t>
            </w:r>
            <w:r w:rsidRPr="00873166">
              <w:rPr>
                <w:rFonts w:ascii="Cambria" w:hAnsi="Cambria"/>
                <w:b/>
                <w:color w:val="FFFFFF"/>
                <w:sz w:val="22"/>
                <w:szCs w:val="22"/>
                <w:lang w:val="ro-RO"/>
              </w:rPr>
              <w:br/>
              <w:t>DA/NU</w:t>
            </w:r>
          </w:p>
        </w:tc>
        <w:tc>
          <w:tcPr>
            <w:tcW w:w="750" w:type="pct"/>
            <w:shd w:val="clear" w:color="auto" w:fill="015840"/>
            <w:vAlign w:val="center"/>
          </w:tcPr>
          <w:p w14:paraId="755CCEAB" w14:textId="77777777" w:rsidR="00EB2E51" w:rsidRPr="00873166" w:rsidRDefault="00000000" w:rsidP="00873166">
            <w:pPr>
              <w:keepNext/>
              <w:jc w:val="center"/>
              <w:rPr>
                <w:rFonts w:ascii="Cambria" w:hAnsi="Cambria"/>
                <w:sz w:val="22"/>
                <w:szCs w:val="22"/>
                <w:lang w:val="ro-RO"/>
              </w:rPr>
            </w:pPr>
            <w:r w:rsidRPr="00873166">
              <w:rPr>
                <w:rFonts w:ascii="Cambria" w:hAnsi="Cambria"/>
                <w:b/>
                <w:color w:val="FFFFFF"/>
                <w:sz w:val="22"/>
                <w:szCs w:val="22"/>
                <w:lang w:val="ro-RO"/>
              </w:rPr>
              <w:t>Valoare</w:t>
            </w:r>
            <w:r w:rsidRPr="00873166">
              <w:rPr>
                <w:rFonts w:ascii="Cambria" w:hAnsi="Cambria"/>
                <w:b/>
                <w:color w:val="FFFFFF"/>
                <w:sz w:val="22"/>
                <w:szCs w:val="22"/>
                <w:lang w:val="ro-RO"/>
              </w:rPr>
              <w:br/>
              <w:t>(dacă este cazul)</w:t>
            </w:r>
          </w:p>
        </w:tc>
        <w:tc>
          <w:tcPr>
            <w:tcW w:w="0" w:type="auto"/>
            <w:shd w:val="clear" w:color="auto" w:fill="015840"/>
            <w:vAlign w:val="center"/>
          </w:tcPr>
          <w:p w14:paraId="04716492" w14:textId="77777777" w:rsidR="00EB2E51" w:rsidRPr="00873166" w:rsidRDefault="00000000" w:rsidP="00873166">
            <w:pPr>
              <w:keepNext/>
              <w:jc w:val="center"/>
              <w:rPr>
                <w:rFonts w:ascii="Cambria" w:hAnsi="Cambria"/>
                <w:sz w:val="22"/>
                <w:szCs w:val="22"/>
                <w:lang w:val="ro-RO"/>
              </w:rPr>
            </w:pPr>
            <w:r w:rsidRPr="00873166">
              <w:rPr>
                <w:rFonts w:ascii="Cambria" w:hAnsi="Cambria"/>
                <w:b/>
                <w:color w:val="FFFFFF"/>
                <w:sz w:val="22"/>
                <w:szCs w:val="22"/>
                <w:lang w:val="ro-RO"/>
              </w:rPr>
              <w:t>Justificare</w:t>
            </w:r>
          </w:p>
        </w:tc>
      </w:tr>
      <w:tr w:rsidR="00EB2E51" w:rsidRPr="00873166" w14:paraId="4A24F6F2" w14:textId="77777777">
        <w:trPr>
          <w:trHeight w:val="450"/>
        </w:trPr>
        <w:tc>
          <w:tcPr>
            <w:tcW w:w="0" w:type="auto"/>
            <w:gridSpan w:val="5"/>
            <w:shd w:val="clear" w:color="auto" w:fill="757575"/>
            <w:vAlign w:val="center"/>
          </w:tcPr>
          <w:p w14:paraId="670872B2" w14:textId="77777777" w:rsidR="00EB2E51" w:rsidRPr="00873166" w:rsidRDefault="00000000">
            <w:pPr>
              <w:ind w:left="197" w:right="197" w:firstLine="493"/>
              <w:jc w:val="center"/>
              <w:rPr>
                <w:rFonts w:ascii="Cambria" w:hAnsi="Cambria"/>
                <w:sz w:val="22"/>
                <w:szCs w:val="22"/>
                <w:lang w:val="ro-RO"/>
              </w:rPr>
            </w:pPr>
            <w:r w:rsidRPr="00873166">
              <w:rPr>
                <w:rFonts w:ascii="Cambria" w:hAnsi="Cambria"/>
                <w:color w:val="FFFFFF"/>
                <w:sz w:val="22"/>
                <w:szCs w:val="22"/>
                <w:lang w:val="ro-RO"/>
              </w:rPr>
              <w:t>Pentru fiecare criteriu de departajare este necesară justificarea îndeplinirii</w:t>
            </w:r>
          </w:p>
        </w:tc>
      </w:tr>
      <w:tr w:rsidR="00EB2E51" w:rsidRPr="00873166" w14:paraId="04D4E221" w14:textId="77777777">
        <w:tc>
          <w:tcPr>
            <w:tcW w:w="0" w:type="auto"/>
            <w:shd w:val="clear" w:color="auto" w:fill="F8ECD2"/>
            <w:vAlign w:val="center"/>
          </w:tcPr>
          <w:p w14:paraId="07228B6B" w14:textId="19BDD99E" w:rsidR="00EB2E51" w:rsidRPr="00873166" w:rsidRDefault="00000000">
            <w:pPr>
              <w:rPr>
                <w:rFonts w:ascii="Cambria" w:hAnsi="Cambria"/>
                <w:sz w:val="22"/>
                <w:szCs w:val="22"/>
                <w:lang w:val="ro-RO"/>
              </w:rPr>
            </w:pPr>
            <w:r w:rsidRPr="00873166">
              <w:rPr>
                <w:rFonts w:ascii="Cambria" w:hAnsi="Cambria"/>
                <w:color w:val="58400C"/>
                <w:sz w:val="22"/>
                <w:szCs w:val="22"/>
                <w:lang w:val="ro-RO"/>
              </w:rPr>
              <w:t>CD 1</w:t>
            </w:r>
          </w:p>
        </w:tc>
        <w:tc>
          <w:tcPr>
            <w:tcW w:w="0" w:type="auto"/>
            <w:shd w:val="clear" w:color="auto" w:fill="F8ECD2"/>
            <w:vAlign w:val="center"/>
          </w:tcPr>
          <w:p w14:paraId="534B31C1" w14:textId="77777777" w:rsidR="00EB2E51" w:rsidRPr="00873166" w:rsidRDefault="00000000" w:rsidP="00873166">
            <w:pPr>
              <w:jc w:val="both"/>
              <w:rPr>
                <w:rFonts w:ascii="Cambria" w:hAnsi="Cambria"/>
                <w:sz w:val="22"/>
                <w:szCs w:val="22"/>
                <w:lang w:val="ro-RO"/>
              </w:rPr>
            </w:pPr>
            <w:r w:rsidRPr="00873166">
              <w:rPr>
                <w:rFonts w:ascii="Cambria" w:hAnsi="Cambria"/>
                <w:color w:val="58400C"/>
                <w:sz w:val="22"/>
                <w:szCs w:val="22"/>
                <w:lang w:val="ro-RO"/>
              </w:rPr>
              <w:t>Proiecte depuse de solicitanții ai căror președinte/manager deține studii superioare în domeniul agricol</w:t>
            </w:r>
          </w:p>
        </w:tc>
        <w:tc>
          <w:tcPr>
            <w:tcW w:w="0" w:type="auto"/>
            <w:vAlign w:val="center"/>
          </w:tcPr>
          <w:p w14:paraId="06C0A790" w14:textId="77777777" w:rsidR="00EB2E51" w:rsidRPr="00873166" w:rsidRDefault="00EB2E51">
            <w:pPr>
              <w:rPr>
                <w:rFonts w:ascii="Cambria" w:hAnsi="Cambria"/>
                <w:sz w:val="22"/>
                <w:szCs w:val="22"/>
                <w:lang w:val="ro-RO"/>
              </w:rPr>
            </w:pPr>
          </w:p>
        </w:tc>
        <w:tc>
          <w:tcPr>
            <w:tcW w:w="0" w:type="auto"/>
            <w:vAlign w:val="center"/>
          </w:tcPr>
          <w:p w14:paraId="27E8E8C0" w14:textId="77777777" w:rsidR="00EB2E51" w:rsidRPr="00873166" w:rsidRDefault="00EB2E51">
            <w:pPr>
              <w:rPr>
                <w:rFonts w:ascii="Cambria" w:hAnsi="Cambria"/>
                <w:sz w:val="22"/>
                <w:szCs w:val="22"/>
                <w:lang w:val="ro-RO"/>
              </w:rPr>
            </w:pPr>
          </w:p>
        </w:tc>
        <w:tc>
          <w:tcPr>
            <w:tcW w:w="0" w:type="auto"/>
            <w:vAlign w:val="center"/>
          </w:tcPr>
          <w:p w14:paraId="2D35D263" w14:textId="77777777" w:rsidR="00EB2E51" w:rsidRPr="00873166" w:rsidRDefault="00EB2E51">
            <w:pPr>
              <w:rPr>
                <w:rFonts w:ascii="Cambria" w:hAnsi="Cambria"/>
                <w:sz w:val="22"/>
                <w:szCs w:val="22"/>
                <w:lang w:val="ro-RO"/>
              </w:rPr>
            </w:pPr>
          </w:p>
        </w:tc>
      </w:tr>
      <w:tr w:rsidR="00EB2E51" w:rsidRPr="00873166" w14:paraId="362AB946" w14:textId="77777777">
        <w:tc>
          <w:tcPr>
            <w:tcW w:w="0" w:type="auto"/>
            <w:gridSpan w:val="5"/>
            <w:shd w:val="clear" w:color="auto" w:fill="DDDDDD"/>
            <w:vAlign w:val="center"/>
          </w:tcPr>
          <w:p w14:paraId="75F3CE5F" w14:textId="77777777" w:rsidR="00EB2E51" w:rsidRPr="00873166" w:rsidRDefault="00000000" w:rsidP="00873166">
            <w:pPr>
              <w:ind w:firstLine="493"/>
              <w:jc w:val="both"/>
              <w:rPr>
                <w:rFonts w:ascii="Cambria" w:hAnsi="Cambria"/>
                <w:sz w:val="22"/>
                <w:szCs w:val="22"/>
                <w:lang w:val="ro-RO"/>
              </w:rPr>
            </w:pPr>
            <w:r w:rsidRPr="00873166">
              <w:rPr>
                <w:rFonts w:ascii="Cambria" w:hAnsi="Cambria"/>
                <w:b/>
                <w:sz w:val="22"/>
                <w:szCs w:val="22"/>
                <w:u w:val="single"/>
                <w:lang w:val="ro-RO"/>
              </w:rPr>
              <w:t>Metodologia de verificare:</w:t>
            </w:r>
          </w:p>
          <w:p w14:paraId="2541102B"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În cazul proiectelor cu același punctaj, departajarea acestora se va face în ordinea criteriilor CD1, CD2 și CD3.</w:t>
            </w:r>
          </w:p>
          <w:p w14:paraId="4C160CA0"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Aplicarea se face astfel:</w:t>
            </w:r>
          </w:p>
          <w:p w14:paraId="04EF2926"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Se analizează mai întâi CD 1;</w:t>
            </w:r>
          </w:p>
          <w:p w14:paraId="660A542B"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Dacă proiectele nu pot fi departajate pe baza CD1 (au același rezultat), se aplică CD2;</w:t>
            </w:r>
          </w:p>
          <w:p w14:paraId="354BECC2"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Procedura continuă succesiv cu CD3 până la departajarea proiectelor aflate la egalitate.</w:t>
            </w:r>
          </w:p>
          <w:p w14:paraId="3CC6A0F9" w14:textId="77777777" w:rsidR="00EB2E51" w:rsidRPr="00873166" w:rsidRDefault="00000000" w:rsidP="00873166">
            <w:pPr>
              <w:ind w:firstLine="493"/>
              <w:jc w:val="both"/>
              <w:rPr>
                <w:rFonts w:ascii="Cambria" w:hAnsi="Cambria"/>
                <w:sz w:val="22"/>
                <w:szCs w:val="22"/>
                <w:lang w:val="ro-RO"/>
              </w:rPr>
            </w:pPr>
            <w:r w:rsidRPr="00873166">
              <w:rPr>
                <w:rFonts w:ascii="Cambria" w:hAnsi="Cambria"/>
                <w:b/>
                <w:sz w:val="22"/>
                <w:szCs w:val="22"/>
                <w:lang w:val="ro-RO"/>
              </w:rPr>
              <w:t>CD 1. Proiecte depuse de solicitanții ai căror președinte/manager deține studii superioare în domeniul agricol</w:t>
            </w:r>
          </w:p>
          <w:p w14:paraId="2B1A49C6"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Se acordă prioritate proiectelor depuse de solicitanții al căror președinte/manager deține studii superioare în domeniul agricol.</w:t>
            </w:r>
          </w:p>
          <w:p w14:paraId="2A8CF830" w14:textId="77777777" w:rsidR="00EB2E51" w:rsidRPr="00873166" w:rsidRDefault="00000000" w:rsidP="00873166">
            <w:pPr>
              <w:ind w:firstLine="493"/>
              <w:jc w:val="both"/>
              <w:rPr>
                <w:rFonts w:ascii="Cambria" w:hAnsi="Cambria"/>
                <w:b/>
                <w:bCs/>
                <w:sz w:val="22"/>
                <w:szCs w:val="22"/>
                <w:u w:val="single"/>
                <w:lang w:val="ro-RO"/>
              </w:rPr>
            </w:pPr>
            <w:r w:rsidRPr="00873166">
              <w:rPr>
                <w:rFonts w:ascii="Cambria" w:hAnsi="Cambria"/>
                <w:b/>
                <w:bCs/>
                <w:sz w:val="22"/>
                <w:szCs w:val="22"/>
                <w:u w:val="single"/>
                <w:lang w:val="ro-RO"/>
              </w:rPr>
              <w:t>Metodologia de verificare:</w:t>
            </w:r>
          </w:p>
          <w:p w14:paraId="7D1A194F"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Expertul verifică informațiile furnizate de solicitant în cadrul Cererii de finanțare/Studiului de fezabilitate/Memoriului justificativ referitoare la studiile deținute de către președintele/managerul exploatatiei agricole, precum și documentele atașate la Cererea de finanțare (diploma de studii).</w:t>
            </w:r>
          </w:p>
          <w:p w14:paraId="6D49DDAA" w14:textId="77777777" w:rsidR="00EB2E51" w:rsidRPr="00873166" w:rsidRDefault="00000000" w:rsidP="00873166">
            <w:pPr>
              <w:ind w:firstLine="493"/>
              <w:jc w:val="both"/>
              <w:rPr>
                <w:rFonts w:ascii="Cambria" w:hAnsi="Cambria"/>
                <w:b/>
                <w:bCs/>
                <w:sz w:val="22"/>
                <w:szCs w:val="22"/>
                <w:u w:val="single"/>
                <w:lang w:val="ro-RO"/>
              </w:rPr>
            </w:pPr>
            <w:r w:rsidRPr="00873166">
              <w:rPr>
                <w:rFonts w:ascii="Cambria" w:hAnsi="Cambria"/>
                <w:b/>
                <w:bCs/>
                <w:sz w:val="22"/>
                <w:szCs w:val="22"/>
                <w:u w:val="single"/>
                <w:lang w:val="ro-RO"/>
              </w:rPr>
              <w:t>Documente obligatorii:</w:t>
            </w:r>
          </w:p>
          <w:p w14:paraId="45C9A73D"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Cererea de finanțare - Secțiunea E2.3 - Descrierea îndeplinirii criteriilor de departajare;</w:t>
            </w:r>
          </w:p>
          <w:p w14:paraId="642198F6"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Diplomă studii superioare în domeniul agricol pentru președintele/managerul exploatației</w:t>
            </w:r>
          </w:p>
          <w:p w14:paraId="77F61258" w14:textId="77777777" w:rsidR="00EB2E51" w:rsidRPr="00873166" w:rsidRDefault="00EB2E51" w:rsidP="00873166">
            <w:pPr>
              <w:jc w:val="both"/>
              <w:rPr>
                <w:rFonts w:ascii="Cambria" w:hAnsi="Cambria"/>
                <w:sz w:val="22"/>
                <w:szCs w:val="22"/>
                <w:lang w:val="ro-RO"/>
              </w:rPr>
            </w:pPr>
          </w:p>
        </w:tc>
      </w:tr>
      <w:tr w:rsidR="00EB2E51" w:rsidRPr="00873166" w14:paraId="005D1E9C" w14:textId="77777777">
        <w:trPr>
          <w:trHeight w:val="360"/>
        </w:trPr>
        <w:tc>
          <w:tcPr>
            <w:tcW w:w="0" w:type="auto"/>
            <w:gridSpan w:val="5"/>
            <w:vAlign w:val="center"/>
          </w:tcPr>
          <w:p w14:paraId="20127D49" w14:textId="77777777" w:rsidR="00EB2E51" w:rsidRPr="00873166" w:rsidRDefault="00000000">
            <w:pPr>
              <w:rPr>
                <w:rFonts w:ascii="Cambria" w:hAnsi="Cambria"/>
                <w:sz w:val="22"/>
                <w:szCs w:val="22"/>
                <w:lang w:val="ro-RO"/>
              </w:rPr>
            </w:pPr>
            <w:r w:rsidRPr="00873166">
              <w:rPr>
                <w:rFonts w:ascii="Cambria" w:hAnsi="Cambria"/>
                <w:sz w:val="22"/>
                <w:szCs w:val="22"/>
                <w:lang w:val="ro-RO"/>
              </w:rPr>
              <w:t> </w:t>
            </w:r>
          </w:p>
        </w:tc>
      </w:tr>
      <w:tr w:rsidR="00EB2E51" w:rsidRPr="00873166" w14:paraId="33FA8EF3" w14:textId="77777777">
        <w:tc>
          <w:tcPr>
            <w:tcW w:w="0" w:type="auto"/>
            <w:shd w:val="clear" w:color="auto" w:fill="F8ECD2"/>
            <w:vAlign w:val="center"/>
          </w:tcPr>
          <w:p w14:paraId="0F6BE5EC" w14:textId="15060B38" w:rsidR="00EB2E51" w:rsidRPr="00873166" w:rsidRDefault="00000000">
            <w:pPr>
              <w:rPr>
                <w:rFonts w:ascii="Cambria" w:hAnsi="Cambria"/>
                <w:sz w:val="22"/>
                <w:szCs w:val="22"/>
                <w:lang w:val="ro-RO"/>
              </w:rPr>
            </w:pPr>
            <w:r w:rsidRPr="00873166">
              <w:rPr>
                <w:rFonts w:ascii="Cambria" w:hAnsi="Cambria"/>
                <w:color w:val="58400C"/>
                <w:sz w:val="22"/>
                <w:szCs w:val="22"/>
                <w:lang w:val="ro-RO"/>
              </w:rPr>
              <w:t>CD 2</w:t>
            </w:r>
          </w:p>
        </w:tc>
        <w:tc>
          <w:tcPr>
            <w:tcW w:w="0" w:type="auto"/>
            <w:shd w:val="clear" w:color="auto" w:fill="F8ECD2"/>
            <w:vAlign w:val="center"/>
          </w:tcPr>
          <w:p w14:paraId="39603866" w14:textId="77777777" w:rsidR="00EB2E51" w:rsidRPr="00873166" w:rsidRDefault="00000000" w:rsidP="00873166">
            <w:pPr>
              <w:jc w:val="both"/>
              <w:rPr>
                <w:rFonts w:ascii="Cambria" w:hAnsi="Cambria"/>
                <w:sz w:val="22"/>
                <w:szCs w:val="22"/>
                <w:lang w:val="ro-RO"/>
              </w:rPr>
            </w:pPr>
            <w:r w:rsidRPr="00873166">
              <w:rPr>
                <w:rFonts w:ascii="Cambria" w:hAnsi="Cambria"/>
                <w:color w:val="58400C"/>
                <w:sz w:val="22"/>
                <w:szCs w:val="22"/>
                <w:lang w:val="ro-RO"/>
              </w:rPr>
              <w:t>Proiecte care propun producerea și utilizarea de energie regenerabilă pentru consum propriu și eficiență energetică, senzori pentru determinarea umidității din sol, investiții corporale și necorporale legate de agricultura de precizie</w:t>
            </w:r>
          </w:p>
        </w:tc>
        <w:tc>
          <w:tcPr>
            <w:tcW w:w="0" w:type="auto"/>
            <w:vAlign w:val="center"/>
          </w:tcPr>
          <w:p w14:paraId="3B606299" w14:textId="77777777" w:rsidR="00EB2E51" w:rsidRPr="00873166" w:rsidRDefault="00EB2E51">
            <w:pPr>
              <w:rPr>
                <w:rFonts w:ascii="Cambria" w:hAnsi="Cambria"/>
                <w:sz w:val="22"/>
                <w:szCs w:val="22"/>
                <w:lang w:val="ro-RO"/>
              </w:rPr>
            </w:pPr>
          </w:p>
        </w:tc>
        <w:tc>
          <w:tcPr>
            <w:tcW w:w="0" w:type="auto"/>
            <w:vAlign w:val="center"/>
          </w:tcPr>
          <w:p w14:paraId="7BB366D0" w14:textId="77777777" w:rsidR="00EB2E51" w:rsidRPr="00873166" w:rsidRDefault="00EB2E51">
            <w:pPr>
              <w:rPr>
                <w:rFonts w:ascii="Cambria" w:hAnsi="Cambria"/>
                <w:sz w:val="22"/>
                <w:szCs w:val="22"/>
                <w:lang w:val="ro-RO"/>
              </w:rPr>
            </w:pPr>
          </w:p>
        </w:tc>
        <w:tc>
          <w:tcPr>
            <w:tcW w:w="0" w:type="auto"/>
            <w:vAlign w:val="center"/>
          </w:tcPr>
          <w:p w14:paraId="2C7C3499" w14:textId="77777777" w:rsidR="00EB2E51" w:rsidRPr="00873166" w:rsidRDefault="00EB2E51">
            <w:pPr>
              <w:rPr>
                <w:rFonts w:ascii="Cambria" w:hAnsi="Cambria"/>
                <w:sz w:val="22"/>
                <w:szCs w:val="22"/>
                <w:lang w:val="ro-RO"/>
              </w:rPr>
            </w:pPr>
          </w:p>
        </w:tc>
      </w:tr>
      <w:tr w:rsidR="00EB2E51" w:rsidRPr="00873166" w14:paraId="6B12FFCC" w14:textId="77777777">
        <w:tc>
          <w:tcPr>
            <w:tcW w:w="0" w:type="auto"/>
            <w:gridSpan w:val="5"/>
            <w:shd w:val="clear" w:color="auto" w:fill="DDDDDD"/>
            <w:vAlign w:val="center"/>
          </w:tcPr>
          <w:p w14:paraId="2E4AD10D" w14:textId="77777777" w:rsidR="00EB2E51" w:rsidRPr="00873166" w:rsidRDefault="00000000" w:rsidP="00873166">
            <w:pPr>
              <w:ind w:firstLine="493"/>
              <w:jc w:val="both"/>
              <w:rPr>
                <w:rFonts w:ascii="Cambria" w:hAnsi="Cambria"/>
                <w:sz w:val="22"/>
                <w:szCs w:val="22"/>
                <w:lang w:val="ro-RO"/>
              </w:rPr>
            </w:pPr>
            <w:r w:rsidRPr="00873166">
              <w:rPr>
                <w:rFonts w:ascii="Cambria" w:hAnsi="Cambria"/>
                <w:b/>
                <w:sz w:val="22"/>
                <w:szCs w:val="22"/>
                <w:lang w:val="ro-RO"/>
              </w:rPr>
              <w:t>CD 2. Proiecte care propun producerea și utilizarea de energie regenerabilă pentru consum propriu și eficiență energetică, senzori pentru determinarea umidității din sol, investiții corporale și necorporale legate de agricultura de precizie</w:t>
            </w:r>
          </w:p>
          <w:p w14:paraId="0742B239"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Se acorda prioritate proiectelor care propun investiții în producerea și utilizarea de energie regenerabilă pentru consum propriu și eficiență energetică, senzori pentru determinarea umidității din sol, investiții corporale și necorporale legate de agricultura de precizie.</w:t>
            </w:r>
          </w:p>
          <w:p w14:paraId="24BBE7A9" w14:textId="77777777" w:rsidR="00EB2E51" w:rsidRPr="00873166" w:rsidRDefault="00000000" w:rsidP="00873166">
            <w:pPr>
              <w:ind w:firstLine="493"/>
              <w:jc w:val="both"/>
              <w:rPr>
                <w:rFonts w:ascii="Cambria" w:hAnsi="Cambria"/>
                <w:b/>
                <w:bCs/>
                <w:sz w:val="22"/>
                <w:szCs w:val="22"/>
                <w:u w:val="single"/>
                <w:lang w:val="ro-RO"/>
              </w:rPr>
            </w:pPr>
            <w:r w:rsidRPr="00873166">
              <w:rPr>
                <w:rFonts w:ascii="Cambria" w:hAnsi="Cambria"/>
                <w:b/>
                <w:bCs/>
                <w:sz w:val="22"/>
                <w:szCs w:val="22"/>
                <w:u w:val="single"/>
                <w:lang w:val="ro-RO"/>
              </w:rPr>
              <w:lastRenderedPageBreak/>
              <w:t>Metodologia de verificare:</w:t>
            </w:r>
          </w:p>
          <w:p w14:paraId="57B305A6"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Expertul verifică informațiile furnizate de către solicitant în cadrul Cererii de finanțare/Studiului de fezabilitate/Memoriului justificativ legate de investițiile propuse prin intermediul proiectului:</w:t>
            </w:r>
          </w:p>
          <w:p w14:paraId="09ECA78C" w14:textId="77777777" w:rsidR="00EB2E51" w:rsidRPr="00873166" w:rsidRDefault="00000000" w:rsidP="00873166">
            <w:pPr>
              <w:ind w:firstLine="493"/>
              <w:jc w:val="both"/>
              <w:rPr>
                <w:rFonts w:ascii="Cambria" w:hAnsi="Cambria"/>
                <w:b/>
                <w:bCs/>
                <w:sz w:val="22"/>
                <w:szCs w:val="22"/>
                <w:u w:val="single"/>
                <w:lang w:val="ro-RO"/>
              </w:rPr>
            </w:pPr>
            <w:r w:rsidRPr="00873166">
              <w:rPr>
                <w:rFonts w:ascii="Cambria" w:hAnsi="Cambria"/>
                <w:b/>
                <w:bCs/>
                <w:sz w:val="22"/>
                <w:szCs w:val="22"/>
                <w:u w:val="single"/>
                <w:lang w:val="ro-RO"/>
              </w:rPr>
              <w:t>Documente justificative:</w:t>
            </w:r>
          </w:p>
          <w:p w14:paraId="56E44B19"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Cererea de finanțare - Secțiunea E 2.2 - Descrierea îndeplinirii criteriilor de selecție și Secțiunea E 2.3 - Descrierea îndeplinirii criteriilor de departajare;</w:t>
            </w:r>
          </w:p>
          <w:p w14:paraId="0F21E27D"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Deviz distinct (conform HG 907/2016) care să cuprindă utilajele/echipamentele/dotările propuse pentru îndeplinirea acestui criteriu de departajare;</w:t>
            </w:r>
          </w:p>
          <w:p w14:paraId="21FA982C" w14:textId="77777777" w:rsidR="00EB2E51" w:rsidRPr="00873166" w:rsidRDefault="00000000" w:rsidP="00873166">
            <w:pPr>
              <w:ind w:firstLine="493"/>
              <w:jc w:val="both"/>
              <w:rPr>
                <w:rFonts w:ascii="Cambria" w:hAnsi="Cambria"/>
                <w:sz w:val="22"/>
                <w:szCs w:val="22"/>
                <w:lang w:val="ro-RO"/>
              </w:rPr>
            </w:pPr>
            <w:r w:rsidRPr="00873166">
              <w:rPr>
                <w:rFonts w:ascii="Cambria" w:hAnsi="Cambria"/>
                <w:sz w:val="22"/>
                <w:szCs w:val="22"/>
                <w:lang w:val="ro-RO"/>
              </w:rPr>
              <w:t>- Oferte conforme/print screen-uri BD AFIR pentru utilajele/echipamentele/dotările propuse prin proiect.</w:t>
            </w:r>
          </w:p>
          <w:p w14:paraId="25ACA3C2" w14:textId="77777777" w:rsidR="00EB2E51" w:rsidRPr="00873166" w:rsidRDefault="00EB2E51" w:rsidP="00873166">
            <w:pPr>
              <w:jc w:val="both"/>
              <w:rPr>
                <w:rFonts w:ascii="Cambria" w:hAnsi="Cambria"/>
                <w:sz w:val="22"/>
                <w:szCs w:val="22"/>
                <w:lang w:val="ro-RO"/>
              </w:rPr>
            </w:pPr>
          </w:p>
        </w:tc>
      </w:tr>
      <w:tr w:rsidR="00EB2E51" w:rsidRPr="00873166" w14:paraId="48FD044C" w14:textId="77777777">
        <w:trPr>
          <w:trHeight w:val="360"/>
        </w:trPr>
        <w:tc>
          <w:tcPr>
            <w:tcW w:w="0" w:type="auto"/>
            <w:gridSpan w:val="5"/>
            <w:vAlign w:val="center"/>
          </w:tcPr>
          <w:p w14:paraId="52EC2966" w14:textId="77777777" w:rsidR="00EB2E51" w:rsidRPr="00873166" w:rsidRDefault="00000000">
            <w:pPr>
              <w:rPr>
                <w:rFonts w:ascii="Cambria" w:hAnsi="Cambria"/>
                <w:sz w:val="22"/>
                <w:szCs w:val="22"/>
                <w:lang w:val="ro-RO"/>
              </w:rPr>
            </w:pPr>
            <w:r w:rsidRPr="00873166">
              <w:rPr>
                <w:rFonts w:ascii="Cambria" w:hAnsi="Cambria"/>
                <w:sz w:val="22"/>
                <w:szCs w:val="22"/>
                <w:lang w:val="ro-RO"/>
              </w:rPr>
              <w:lastRenderedPageBreak/>
              <w:t> </w:t>
            </w:r>
          </w:p>
        </w:tc>
      </w:tr>
      <w:tr w:rsidR="00EB2E51" w:rsidRPr="00873166" w14:paraId="6507D631" w14:textId="77777777">
        <w:tc>
          <w:tcPr>
            <w:tcW w:w="0" w:type="auto"/>
            <w:shd w:val="clear" w:color="auto" w:fill="F8ECD2"/>
            <w:vAlign w:val="center"/>
          </w:tcPr>
          <w:p w14:paraId="2D9AB413" w14:textId="4F06BEC1" w:rsidR="00EB2E51" w:rsidRPr="00873166" w:rsidRDefault="00000000">
            <w:pPr>
              <w:rPr>
                <w:rFonts w:ascii="Cambria" w:hAnsi="Cambria"/>
                <w:sz w:val="22"/>
                <w:szCs w:val="22"/>
                <w:lang w:val="ro-RO"/>
              </w:rPr>
            </w:pPr>
            <w:r w:rsidRPr="00873166">
              <w:rPr>
                <w:rFonts w:ascii="Cambria" w:hAnsi="Cambria"/>
                <w:color w:val="58400C"/>
                <w:sz w:val="22"/>
                <w:szCs w:val="22"/>
                <w:lang w:val="ro-RO"/>
              </w:rPr>
              <w:t>CD 3</w:t>
            </w:r>
          </w:p>
        </w:tc>
        <w:tc>
          <w:tcPr>
            <w:tcW w:w="0" w:type="auto"/>
            <w:shd w:val="clear" w:color="auto" w:fill="F8ECD2"/>
            <w:vAlign w:val="center"/>
          </w:tcPr>
          <w:p w14:paraId="22FAF5ED" w14:textId="77777777" w:rsidR="00EB2E51" w:rsidRPr="00873166" w:rsidRDefault="00000000" w:rsidP="00873166">
            <w:pPr>
              <w:jc w:val="both"/>
              <w:rPr>
                <w:rFonts w:ascii="Cambria" w:hAnsi="Cambria"/>
                <w:sz w:val="22"/>
                <w:szCs w:val="22"/>
                <w:lang w:val="ro-RO"/>
              </w:rPr>
            </w:pPr>
            <w:r w:rsidRPr="00873166">
              <w:rPr>
                <w:rFonts w:ascii="Cambria" w:hAnsi="Cambria"/>
                <w:color w:val="58400C"/>
                <w:sz w:val="22"/>
                <w:szCs w:val="22"/>
                <w:lang w:val="ro-RO"/>
              </w:rPr>
              <w:t>Ponderea terenului agricol situat în teritoriul GAL Regiunea Rediu - Prăjeni</w:t>
            </w:r>
          </w:p>
        </w:tc>
        <w:tc>
          <w:tcPr>
            <w:tcW w:w="0" w:type="auto"/>
            <w:vAlign w:val="center"/>
          </w:tcPr>
          <w:p w14:paraId="10B94158" w14:textId="77777777" w:rsidR="00EB2E51" w:rsidRPr="00873166" w:rsidRDefault="00EB2E51">
            <w:pPr>
              <w:rPr>
                <w:rFonts w:ascii="Cambria" w:hAnsi="Cambria"/>
                <w:sz w:val="22"/>
                <w:szCs w:val="22"/>
                <w:lang w:val="ro-RO"/>
              </w:rPr>
            </w:pPr>
          </w:p>
        </w:tc>
        <w:tc>
          <w:tcPr>
            <w:tcW w:w="0" w:type="auto"/>
            <w:vAlign w:val="center"/>
          </w:tcPr>
          <w:p w14:paraId="2E0C81F2" w14:textId="77777777" w:rsidR="00EB2E51" w:rsidRPr="00873166" w:rsidRDefault="00EB2E51">
            <w:pPr>
              <w:rPr>
                <w:rFonts w:ascii="Cambria" w:hAnsi="Cambria"/>
                <w:sz w:val="22"/>
                <w:szCs w:val="22"/>
                <w:lang w:val="ro-RO"/>
              </w:rPr>
            </w:pPr>
          </w:p>
        </w:tc>
        <w:tc>
          <w:tcPr>
            <w:tcW w:w="0" w:type="auto"/>
            <w:vAlign w:val="center"/>
          </w:tcPr>
          <w:p w14:paraId="30E1E480" w14:textId="77777777" w:rsidR="00EB2E51" w:rsidRPr="00873166" w:rsidRDefault="00EB2E51">
            <w:pPr>
              <w:rPr>
                <w:rFonts w:ascii="Cambria" w:hAnsi="Cambria"/>
                <w:sz w:val="22"/>
                <w:szCs w:val="22"/>
                <w:lang w:val="ro-RO"/>
              </w:rPr>
            </w:pPr>
          </w:p>
        </w:tc>
      </w:tr>
      <w:tr w:rsidR="00EB2E51" w:rsidRPr="00873166" w14:paraId="3C07DD26" w14:textId="77777777">
        <w:tc>
          <w:tcPr>
            <w:tcW w:w="0" w:type="auto"/>
            <w:gridSpan w:val="5"/>
            <w:shd w:val="clear" w:color="auto" w:fill="DDDDDD"/>
            <w:vAlign w:val="center"/>
          </w:tcPr>
          <w:p w14:paraId="737B14D6" w14:textId="21B088E6" w:rsidR="00873166" w:rsidRDefault="00000000" w:rsidP="00873166">
            <w:pPr>
              <w:jc w:val="both"/>
              <w:rPr>
                <w:rFonts w:ascii="Cambria" w:hAnsi="Cambria"/>
                <w:b/>
                <w:sz w:val="22"/>
                <w:szCs w:val="22"/>
                <w:lang w:val="ro-RO"/>
              </w:rPr>
            </w:pPr>
            <w:r w:rsidRPr="00873166">
              <w:rPr>
                <w:rFonts w:ascii="Cambria" w:hAnsi="Cambria"/>
                <w:b/>
                <w:sz w:val="22"/>
                <w:szCs w:val="22"/>
                <w:lang w:val="ro-RO"/>
              </w:rPr>
              <w:t xml:space="preserve">CD 3. Ponderea terenului agricol situat în teritoriul GAL Regiunea Rediu </w:t>
            </w:r>
            <w:r w:rsidR="00873166">
              <w:rPr>
                <w:rFonts w:ascii="Cambria" w:hAnsi="Cambria"/>
                <w:b/>
                <w:sz w:val="22"/>
                <w:szCs w:val="22"/>
                <w:lang w:val="ro-RO"/>
              </w:rPr>
              <w:t>–</w:t>
            </w:r>
            <w:r w:rsidRPr="00873166">
              <w:rPr>
                <w:rFonts w:ascii="Cambria" w:hAnsi="Cambria"/>
                <w:b/>
                <w:sz w:val="22"/>
                <w:szCs w:val="22"/>
                <w:lang w:val="ro-RO"/>
              </w:rPr>
              <w:t xml:space="preserve"> Prăjeni</w:t>
            </w:r>
          </w:p>
          <w:p w14:paraId="408352CE" w14:textId="77777777" w:rsidR="00873166" w:rsidRDefault="00000000" w:rsidP="00873166">
            <w:pPr>
              <w:ind w:firstLine="540"/>
              <w:jc w:val="both"/>
              <w:rPr>
                <w:rFonts w:ascii="Cambria" w:hAnsi="Cambria"/>
                <w:b/>
                <w:sz w:val="22"/>
                <w:szCs w:val="22"/>
                <w:u w:val="single"/>
                <w:lang w:val="ro-RO"/>
              </w:rPr>
            </w:pPr>
            <w:r w:rsidRPr="00873166">
              <w:rPr>
                <w:rFonts w:ascii="Cambria" w:hAnsi="Cambria"/>
                <w:b/>
                <w:sz w:val="22"/>
                <w:szCs w:val="22"/>
                <w:u w:val="single"/>
                <w:lang w:val="ro-RO"/>
              </w:rPr>
              <w:t>Metodologia de verificare:</w:t>
            </w:r>
          </w:p>
          <w:p w14:paraId="3DC79A41" w14:textId="77777777" w:rsidR="00873166" w:rsidRDefault="00000000" w:rsidP="00873166">
            <w:pPr>
              <w:ind w:firstLine="540"/>
              <w:jc w:val="both"/>
              <w:rPr>
                <w:rFonts w:ascii="Cambria" w:hAnsi="Cambria"/>
                <w:sz w:val="22"/>
                <w:szCs w:val="22"/>
                <w:lang w:val="ro-RO"/>
              </w:rPr>
            </w:pPr>
            <w:r w:rsidRPr="00873166">
              <w:rPr>
                <w:rFonts w:ascii="Cambria" w:hAnsi="Cambria"/>
                <w:sz w:val="22"/>
                <w:szCs w:val="22"/>
                <w:lang w:val="ro-RO"/>
              </w:rPr>
              <w:t>Se acordă prioritate proiectelor ale căror solicitanți exploatează o suprafață mai mare de teren agricol situată în teritoriul GAL Regiunea Rediu - Prăjeni. Ponderea se calculează raportând suprafața de teren agricol situată pe teritoriul  GAL Regiunea Rediu - Prăjeni la total suprafață exploatată de către solicitant. Calculul se va realiza în baza înregistrărilor APIA 2026 prezentate pentru fiecare membru din cadrul cooperativei agricole.</w:t>
            </w:r>
          </w:p>
          <w:p w14:paraId="099D102F" w14:textId="77777777" w:rsidR="00873166" w:rsidRDefault="00000000" w:rsidP="00873166">
            <w:pPr>
              <w:ind w:firstLine="540"/>
              <w:jc w:val="both"/>
              <w:rPr>
                <w:rFonts w:ascii="Cambria" w:hAnsi="Cambria"/>
                <w:b/>
                <w:sz w:val="22"/>
                <w:szCs w:val="22"/>
                <w:u w:val="single"/>
                <w:lang w:val="ro-RO"/>
              </w:rPr>
            </w:pPr>
            <w:r w:rsidRPr="00873166">
              <w:rPr>
                <w:rFonts w:ascii="Cambria" w:hAnsi="Cambria"/>
                <w:b/>
                <w:sz w:val="22"/>
                <w:szCs w:val="22"/>
                <w:u w:val="single"/>
                <w:lang w:val="ro-RO"/>
              </w:rPr>
              <w:t>Documente obigatorii:</w:t>
            </w:r>
          </w:p>
          <w:p w14:paraId="78B111E1" w14:textId="3DE4B268" w:rsidR="00EB2E51" w:rsidRPr="00873166" w:rsidRDefault="00000000" w:rsidP="00873166">
            <w:pPr>
              <w:ind w:firstLine="540"/>
              <w:jc w:val="both"/>
              <w:rPr>
                <w:rFonts w:ascii="Cambria" w:hAnsi="Cambria"/>
                <w:sz w:val="22"/>
                <w:szCs w:val="22"/>
                <w:lang w:val="ro-RO"/>
              </w:rPr>
            </w:pPr>
            <w:r w:rsidRPr="00873166">
              <w:rPr>
                <w:rFonts w:ascii="Cambria" w:hAnsi="Cambria"/>
                <w:sz w:val="22"/>
                <w:szCs w:val="22"/>
                <w:lang w:val="ro-RO"/>
              </w:rPr>
              <w:t>- Cererea de suprafață APIA 2026</w:t>
            </w:r>
          </w:p>
        </w:tc>
      </w:tr>
      <w:tr w:rsidR="00EB2E51" w:rsidRPr="00873166" w14:paraId="04441658" w14:textId="77777777">
        <w:trPr>
          <w:trHeight w:val="360"/>
        </w:trPr>
        <w:tc>
          <w:tcPr>
            <w:tcW w:w="0" w:type="auto"/>
            <w:gridSpan w:val="5"/>
            <w:vAlign w:val="center"/>
          </w:tcPr>
          <w:p w14:paraId="14BBD0C0" w14:textId="77777777" w:rsidR="00EB2E51" w:rsidRPr="00873166" w:rsidRDefault="00000000">
            <w:pPr>
              <w:rPr>
                <w:rFonts w:ascii="Cambria" w:hAnsi="Cambria"/>
                <w:sz w:val="22"/>
                <w:szCs w:val="22"/>
                <w:lang w:val="ro-RO"/>
              </w:rPr>
            </w:pPr>
            <w:r w:rsidRPr="00873166">
              <w:rPr>
                <w:rFonts w:ascii="Cambria" w:hAnsi="Cambria"/>
                <w:sz w:val="22"/>
                <w:szCs w:val="22"/>
                <w:lang w:val="ro-RO"/>
              </w:rPr>
              <w:t> </w:t>
            </w:r>
          </w:p>
        </w:tc>
      </w:tr>
    </w:tbl>
    <w:p w14:paraId="4319D11C" w14:textId="77777777" w:rsidR="00EB2E51" w:rsidRPr="00A5190B" w:rsidRDefault="00000000">
      <w:pPr>
        <w:spacing w:line="264" w:lineRule="auto"/>
        <w:rPr>
          <w:lang w:val="ro-RO"/>
        </w:rPr>
      </w:pPr>
      <w:r w:rsidRPr="00A5190B">
        <w:rPr>
          <w:rFonts w:ascii="Cambria" w:hAnsi="Cambria"/>
          <w:lang w:val="ro-RO"/>
        </w:rPr>
        <w:br/>
      </w:r>
      <w:r w:rsidRPr="00A5190B">
        <w:rPr>
          <w:rFonts w:ascii="Cambria Bold" w:hAnsi="Cambria Bold"/>
          <w:b/>
          <w:lang w:val="ro-RO"/>
        </w:rPr>
        <w:t>Observații</w:t>
      </w:r>
      <w:r w:rsidRPr="00A5190B">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EB2E51" w:rsidRPr="00A5190B" w14:paraId="26AF8D38" w14:textId="77777777">
        <w:trPr>
          <w:trHeight w:val="540"/>
        </w:trPr>
        <w:tc>
          <w:tcPr>
            <w:tcW w:w="0" w:type="auto"/>
            <w:vAlign w:val="center"/>
          </w:tcPr>
          <w:p w14:paraId="50780047" w14:textId="77777777" w:rsidR="00EB2E51" w:rsidRPr="00A5190B" w:rsidRDefault="00EB2E51">
            <w:pPr>
              <w:rPr>
                <w:lang w:val="ro-RO"/>
              </w:rPr>
            </w:pPr>
          </w:p>
        </w:tc>
      </w:tr>
    </w:tbl>
    <w:p w14:paraId="37C966A0" w14:textId="77777777" w:rsidR="00EB2E51" w:rsidRPr="00A5190B" w:rsidRDefault="00EB2E51">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EB2E51" w:rsidRPr="00A5190B" w14:paraId="044869F2" w14:textId="77777777">
        <w:trPr>
          <w:trHeight w:val="1080"/>
        </w:trPr>
        <w:tc>
          <w:tcPr>
            <w:tcW w:w="0" w:type="auto"/>
            <w:gridSpan w:val="2"/>
            <w:vAlign w:val="bottom"/>
          </w:tcPr>
          <w:p w14:paraId="4472D454" w14:textId="77777777" w:rsidR="00EB2E51" w:rsidRPr="00A5190B" w:rsidRDefault="00000000">
            <w:pPr>
              <w:keepNext/>
              <w:rPr>
                <w:lang w:val="ro-RO"/>
              </w:rPr>
            </w:pPr>
            <w:r w:rsidRPr="00A5190B">
              <w:rPr>
                <w:rFonts w:ascii="Cambria Bold" w:hAnsi="Cambria Bold"/>
                <w:b/>
                <w:lang w:val="ro-RO"/>
              </w:rPr>
              <w:t>Verificat,</w:t>
            </w:r>
          </w:p>
        </w:tc>
      </w:tr>
      <w:tr w:rsidR="00EB2E51" w:rsidRPr="00A5190B" w14:paraId="67100D31" w14:textId="77777777">
        <w:trPr>
          <w:trHeight w:val="479"/>
        </w:trPr>
        <w:tc>
          <w:tcPr>
            <w:tcW w:w="0" w:type="auto"/>
            <w:vAlign w:val="center"/>
          </w:tcPr>
          <w:p w14:paraId="69150AB4" w14:textId="77777777" w:rsidR="00EB2E51" w:rsidRPr="00A5190B" w:rsidRDefault="00000000">
            <w:pPr>
              <w:keepNext/>
              <w:rPr>
                <w:lang w:val="ro-RO"/>
              </w:rPr>
            </w:pPr>
            <w:r w:rsidRPr="00A5190B">
              <w:rPr>
                <w:rFonts w:ascii="Cambria Bold" w:hAnsi="Cambria Bold"/>
                <w:b/>
                <w:lang w:val="ro-RO"/>
              </w:rPr>
              <w:t>Evaluator 1 GAL _ _ _ _ _ _ _ _ _ _ _ _ _ _ _ _ _</w:t>
            </w:r>
          </w:p>
        </w:tc>
        <w:tc>
          <w:tcPr>
            <w:tcW w:w="0" w:type="auto"/>
            <w:vAlign w:val="center"/>
          </w:tcPr>
          <w:p w14:paraId="67489885" w14:textId="77777777" w:rsidR="00EB2E51" w:rsidRPr="00A5190B" w:rsidRDefault="00000000">
            <w:pPr>
              <w:keepNext/>
              <w:jc w:val="right"/>
              <w:rPr>
                <w:lang w:val="ro-RO"/>
              </w:rPr>
            </w:pPr>
            <w:r w:rsidRPr="00A5190B">
              <w:rPr>
                <w:rFonts w:ascii="Cambria Bold" w:hAnsi="Cambria Bold"/>
                <w:b/>
                <w:lang w:val="ro-RO"/>
              </w:rPr>
              <w:t>Semnătura și data _ _ _ _ _ _ _ _ _ _ _ _ _ _ _ _ _</w:t>
            </w:r>
          </w:p>
        </w:tc>
      </w:tr>
      <w:tr w:rsidR="00EB2E51" w:rsidRPr="00A5190B" w14:paraId="1872FFBE" w14:textId="77777777">
        <w:trPr>
          <w:trHeight w:val="479"/>
        </w:trPr>
        <w:tc>
          <w:tcPr>
            <w:tcW w:w="0" w:type="auto"/>
            <w:vAlign w:val="center"/>
          </w:tcPr>
          <w:p w14:paraId="6DD6F9B3" w14:textId="77777777" w:rsidR="00EB2E51" w:rsidRPr="00A5190B" w:rsidRDefault="00000000">
            <w:pPr>
              <w:keepNext/>
              <w:rPr>
                <w:lang w:val="ro-RO"/>
              </w:rPr>
            </w:pPr>
            <w:r w:rsidRPr="00A5190B">
              <w:rPr>
                <w:rFonts w:ascii="Cambria Bold" w:hAnsi="Cambria Bold"/>
                <w:b/>
                <w:lang w:val="ro-RO"/>
              </w:rPr>
              <w:t>Evaluator 2 GAL _ _ _ _ _ _ _ _ _ _ _ _ _ _ _ _ _</w:t>
            </w:r>
          </w:p>
        </w:tc>
        <w:tc>
          <w:tcPr>
            <w:tcW w:w="0" w:type="auto"/>
            <w:vAlign w:val="center"/>
          </w:tcPr>
          <w:p w14:paraId="6B362D41" w14:textId="77777777" w:rsidR="00EB2E51" w:rsidRPr="00A5190B" w:rsidRDefault="00000000">
            <w:pPr>
              <w:keepNext/>
              <w:jc w:val="right"/>
              <w:rPr>
                <w:lang w:val="ro-RO"/>
              </w:rPr>
            </w:pPr>
            <w:r w:rsidRPr="00A5190B">
              <w:rPr>
                <w:rFonts w:ascii="Cambria Bold" w:hAnsi="Cambria Bold"/>
                <w:b/>
                <w:lang w:val="ro-RO"/>
              </w:rPr>
              <w:t>Semnătura și data _ _ _ _ _ _ _ _ _ _ _ _ _ _ _ _ _</w:t>
            </w:r>
          </w:p>
        </w:tc>
      </w:tr>
    </w:tbl>
    <w:p w14:paraId="0EC9C982" w14:textId="77777777" w:rsidR="00914402" w:rsidRPr="00A5190B" w:rsidRDefault="00914402">
      <w:pPr>
        <w:rPr>
          <w:lang w:val="ro-RO"/>
        </w:rPr>
      </w:pPr>
    </w:p>
    <w:sectPr w:rsidR="00914402" w:rsidRPr="00A519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C98"/>
    <w:multiLevelType w:val="hybridMultilevel"/>
    <w:tmpl w:val="673CF70C"/>
    <w:lvl w:ilvl="0" w:tplc="04090001">
      <w:start w:val="1"/>
      <w:numFmt w:val="bullet"/>
      <w:lvlText w:val=""/>
      <w:lvlJc w:val="left"/>
      <w:pPr>
        <w:ind w:left="1231" w:hanging="360"/>
      </w:pPr>
      <w:rPr>
        <w:rFonts w:ascii="Symbol" w:hAnsi="Symbol" w:hint="default"/>
      </w:rPr>
    </w:lvl>
    <w:lvl w:ilvl="1" w:tplc="04090003" w:tentative="1">
      <w:start w:val="1"/>
      <w:numFmt w:val="bullet"/>
      <w:lvlText w:val="o"/>
      <w:lvlJc w:val="left"/>
      <w:pPr>
        <w:ind w:left="1951" w:hanging="360"/>
      </w:pPr>
      <w:rPr>
        <w:rFonts w:ascii="Courier New" w:hAnsi="Courier New" w:cs="Courier New" w:hint="default"/>
      </w:rPr>
    </w:lvl>
    <w:lvl w:ilvl="2" w:tplc="04090005" w:tentative="1">
      <w:start w:val="1"/>
      <w:numFmt w:val="bullet"/>
      <w:lvlText w:val=""/>
      <w:lvlJc w:val="left"/>
      <w:pPr>
        <w:ind w:left="2671" w:hanging="360"/>
      </w:pPr>
      <w:rPr>
        <w:rFonts w:ascii="Wingdings" w:hAnsi="Wingdings" w:hint="default"/>
      </w:rPr>
    </w:lvl>
    <w:lvl w:ilvl="3" w:tplc="04090001" w:tentative="1">
      <w:start w:val="1"/>
      <w:numFmt w:val="bullet"/>
      <w:lvlText w:val=""/>
      <w:lvlJc w:val="left"/>
      <w:pPr>
        <w:ind w:left="3391" w:hanging="360"/>
      </w:pPr>
      <w:rPr>
        <w:rFonts w:ascii="Symbol" w:hAnsi="Symbol" w:hint="default"/>
      </w:rPr>
    </w:lvl>
    <w:lvl w:ilvl="4" w:tplc="04090003" w:tentative="1">
      <w:start w:val="1"/>
      <w:numFmt w:val="bullet"/>
      <w:lvlText w:val="o"/>
      <w:lvlJc w:val="left"/>
      <w:pPr>
        <w:ind w:left="4111" w:hanging="360"/>
      </w:pPr>
      <w:rPr>
        <w:rFonts w:ascii="Courier New" w:hAnsi="Courier New" w:cs="Courier New" w:hint="default"/>
      </w:rPr>
    </w:lvl>
    <w:lvl w:ilvl="5" w:tplc="04090005" w:tentative="1">
      <w:start w:val="1"/>
      <w:numFmt w:val="bullet"/>
      <w:lvlText w:val=""/>
      <w:lvlJc w:val="left"/>
      <w:pPr>
        <w:ind w:left="4831" w:hanging="360"/>
      </w:pPr>
      <w:rPr>
        <w:rFonts w:ascii="Wingdings" w:hAnsi="Wingdings" w:hint="default"/>
      </w:rPr>
    </w:lvl>
    <w:lvl w:ilvl="6" w:tplc="04090001" w:tentative="1">
      <w:start w:val="1"/>
      <w:numFmt w:val="bullet"/>
      <w:lvlText w:val=""/>
      <w:lvlJc w:val="left"/>
      <w:pPr>
        <w:ind w:left="5551" w:hanging="360"/>
      </w:pPr>
      <w:rPr>
        <w:rFonts w:ascii="Symbol" w:hAnsi="Symbol" w:hint="default"/>
      </w:rPr>
    </w:lvl>
    <w:lvl w:ilvl="7" w:tplc="04090003" w:tentative="1">
      <w:start w:val="1"/>
      <w:numFmt w:val="bullet"/>
      <w:lvlText w:val="o"/>
      <w:lvlJc w:val="left"/>
      <w:pPr>
        <w:ind w:left="6271" w:hanging="360"/>
      </w:pPr>
      <w:rPr>
        <w:rFonts w:ascii="Courier New" w:hAnsi="Courier New" w:cs="Courier New" w:hint="default"/>
      </w:rPr>
    </w:lvl>
    <w:lvl w:ilvl="8" w:tplc="04090005" w:tentative="1">
      <w:start w:val="1"/>
      <w:numFmt w:val="bullet"/>
      <w:lvlText w:val=""/>
      <w:lvlJc w:val="left"/>
      <w:pPr>
        <w:ind w:left="6991" w:hanging="360"/>
      </w:pPr>
      <w:rPr>
        <w:rFonts w:ascii="Wingdings" w:hAnsi="Wingdings" w:hint="default"/>
      </w:rPr>
    </w:lvl>
  </w:abstractNum>
  <w:abstractNum w:abstractNumId="1" w15:restartNumberingAfterBreak="0">
    <w:nsid w:val="7F7174AE"/>
    <w:multiLevelType w:val="hybridMultilevel"/>
    <w:tmpl w:val="0E08BCF2"/>
    <w:name w:val="disc"/>
    <w:lvl w:ilvl="0" w:tplc="C804EDC6">
      <w:start w:val="1"/>
      <w:numFmt w:val="bullet"/>
      <w:lvlText w:val="•"/>
      <w:lvlJc w:val="left"/>
      <w:pPr>
        <w:ind w:left="720" w:hanging="360"/>
      </w:pPr>
    </w:lvl>
    <w:lvl w:ilvl="1" w:tplc="69D0ABD6">
      <w:start w:val="1"/>
      <w:numFmt w:val="bullet"/>
      <w:lvlText w:val="•"/>
      <w:lvlJc w:val="left"/>
      <w:pPr>
        <w:ind w:left="1440" w:hanging="360"/>
      </w:pPr>
    </w:lvl>
    <w:lvl w:ilvl="2" w:tplc="D3423EC2">
      <w:start w:val="1"/>
      <w:numFmt w:val="bullet"/>
      <w:lvlText w:val="•"/>
      <w:lvlJc w:val="left"/>
      <w:pPr>
        <w:ind w:left="2160" w:hanging="360"/>
      </w:pPr>
    </w:lvl>
    <w:lvl w:ilvl="3" w:tplc="F6BE6340">
      <w:start w:val="1"/>
      <w:numFmt w:val="bullet"/>
      <w:lvlText w:val="•"/>
      <w:lvlJc w:val="left"/>
      <w:pPr>
        <w:ind w:left="2880" w:hanging="360"/>
      </w:pPr>
    </w:lvl>
    <w:lvl w:ilvl="4" w:tplc="E7846B72">
      <w:start w:val="1"/>
      <w:numFmt w:val="bullet"/>
      <w:lvlText w:val="•"/>
      <w:lvlJc w:val="left"/>
      <w:pPr>
        <w:ind w:left="3600" w:hanging="360"/>
      </w:pPr>
    </w:lvl>
    <w:lvl w:ilvl="5" w:tplc="621C456E">
      <w:start w:val="1"/>
      <w:numFmt w:val="bullet"/>
      <w:lvlText w:val="•"/>
      <w:lvlJc w:val="left"/>
      <w:pPr>
        <w:ind w:left="4320" w:hanging="360"/>
      </w:pPr>
    </w:lvl>
    <w:lvl w:ilvl="6" w:tplc="E33C131A">
      <w:start w:val="1"/>
      <w:numFmt w:val="bullet"/>
      <w:lvlText w:val="•"/>
      <w:lvlJc w:val="left"/>
      <w:pPr>
        <w:ind w:left="5040" w:hanging="360"/>
      </w:pPr>
    </w:lvl>
    <w:lvl w:ilvl="7" w:tplc="454A90AE">
      <w:start w:val="1"/>
      <w:numFmt w:val="bullet"/>
      <w:lvlText w:val="•"/>
      <w:lvlJc w:val="left"/>
      <w:pPr>
        <w:ind w:left="5760" w:hanging="360"/>
      </w:pPr>
    </w:lvl>
    <w:lvl w:ilvl="8" w:tplc="FC9C710E">
      <w:start w:val="1"/>
      <w:numFmt w:val="bullet"/>
      <w:lvlText w:val="•"/>
      <w:lvlJc w:val="left"/>
      <w:pPr>
        <w:ind w:left="6480" w:hanging="360"/>
      </w:pPr>
    </w:lvl>
  </w:abstractNum>
  <w:num w:numId="1" w16cid:durableId="872577435">
    <w:abstractNumId w:val="1"/>
  </w:num>
  <w:num w:numId="2" w16cid:durableId="1104109891">
    <w:abstractNumId w:val="0"/>
  </w:num>
  <w:num w:numId="3" w16cid:durableId="1544487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B2E51"/>
    <w:rsid w:val="00873166"/>
    <w:rsid w:val="00914402"/>
    <w:rsid w:val="00A5190B"/>
    <w:rsid w:val="00BA1BDA"/>
    <w:rsid w:val="00EB2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2C88E"/>
  <w15:docId w15:val="{4EFD9012-1CC0-4B3C-97A6-2E4BBFAE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5755</Words>
  <Characters>35512</Characters>
  <Application>Microsoft Office Word</Application>
  <DocSecurity>0</DocSecurity>
  <Lines>1479</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3</cp:revision>
  <dcterms:created xsi:type="dcterms:W3CDTF">2026-09-04T08:11:00Z</dcterms:created>
  <dcterms:modified xsi:type="dcterms:W3CDTF">2026-09-04T08:27:00Z</dcterms:modified>
</cp:coreProperties>
</file>